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502" w:type="dxa"/>
        <w:tblLook w:val="04A0"/>
      </w:tblPr>
      <w:tblGrid>
        <w:gridCol w:w="2619"/>
        <w:gridCol w:w="2167"/>
        <w:gridCol w:w="992"/>
        <w:gridCol w:w="993"/>
        <w:gridCol w:w="2731"/>
      </w:tblGrid>
      <w:tr w:rsidR="00B61EB9" w:rsidRPr="00685171" w:rsidTr="00C03863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67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731" w:type="dxa"/>
            <w:vAlign w:val="center"/>
          </w:tcPr>
          <w:p w:rsidR="00B61EB9" w:rsidRPr="00685171" w:rsidRDefault="00F60708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="00B61EB9"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Farmakoloji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Pr="00685171" w:rsidRDefault="00281673" w:rsidP="00CB68A0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="00C03863" w:rsidRPr="00685171">
              <w:rPr>
                <w:rFonts w:cs="Times New Roman"/>
                <w:sz w:val="18"/>
                <w:szCs w:val="18"/>
              </w:rPr>
              <w:t>.201</w:t>
            </w:r>
            <w:r w:rsidR="00C03863"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Araştırma Yön. Ve Tek.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5A7173" w:rsidP="005A7173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C03863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FC20A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DC2A5E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C03863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Türk DİLİ II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28167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687F74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bookmarkStart w:id="0" w:name="_GoBack"/>
            <w:bookmarkEnd w:id="0"/>
            <w:r w:rsidR="00DC2A5E">
              <w:rPr>
                <w:rFonts w:cs="Times New Roman"/>
                <w:sz w:val="18"/>
                <w:szCs w:val="18"/>
              </w:rPr>
              <w:t>5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1F1C9A" w:rsidP="001F1C9A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Engellilerle Günlük Yaşam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28167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 xml:space="preserve">/ 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DC2A5E" w:rsidP="00DC2A5E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  <w:r w:rsidR="00C03863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FC20A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 w:rsidR="00603C12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28167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FC20A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1F1C9A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Engellilere Yön. Fiziksel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28167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DE0901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C03863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1F1C9A" w:rsidP="001F1C9A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Özel Eğitime Giriş</w:t>
            </w:r>
            <w:r w:rsidR="00603C12"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Default="00281673" w:rsidP="00281673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/P</w:t>
            </w:r>
            <w:r>
              <w:rPr>
                <w:rFonts w:cs="Times New Roman"/>
                <w:sz w:val="18"/>
                <w:szCs w:val="18"/>
              </w:rPr>
              <w:t>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EC0A5C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C03863">
              <w:rPr>
                <w:rFonts w:cs="Times New Roman"/>
                <w:sz w:val="18"/>
                <w:szCs w:val="18"/>
              </w:rPr>
              <w:t>.0</w:t>
            </w:r>
            <w:r w:rsidR="00C03863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vAlign w:val="center"/>
          </w:tcPr>
          <w:p w:rsidR="00C03863" w:rsidRPr="001F1C9A" w:rsidRDefault="001F1C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 ve Eğitimleri</w:t>
            </w:r>
          </w:p>
        </w:tc>
        <w:tc>
          <w:tcPr>
            <w:tcW w:w="2167" w:type="dxa"/>
            <w:vAlign w:val="center"/>
          </w:tcPr>
          <w:p w:rsidR="00C03863" w:rsidRDefault="00284933" w:rsidP="00CB68A0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18</w:t>
            </w:r>
            <w:r w:rsidR="00281673">
              <w:rPr>
                <w:rFonts w:cs="Times New Roman"/>
                <w:sz w:val="18"/>
                <w:szCs w:val="18"/>
              </w:rPr>
              <w:t>.04</w:t>
            </w:r>
            <w:r w:rsidR="00281673" w:rsidRPr="00685171">
              <w:rPr>
                <w:rFonts w:cs="Times New Roman"/>
                <w:sz w:val="18"/>
                <w:szCs w:val="18"/>
              </w:rPr>
              <w:t>.201</w:t>
            </w:r>
            <w:r w:rsidR="00281673">
              <w:rPr>
                <w:rFonts w:cs="Times New Roman"/>
                <w:sz w:val="18"/>
                <w:szCs w:val="18"/>
              </w:rPr>
              <w:t>4</w:t>
            </w:r>
            <w:r w:rsidR="00C03863">
              <w:rPr>
                <w:rFonts w:cs="Times New Roman"/>
                <w:sz w:val="18"/>
                <w:szCs w:val="18"/>
              </w:rPr>
              <w:t>/Cuma</w:t>
            </w:r>
          </w:p>
        </w:tc>
        <w:tc>
          <w:tcPr>
            <w:tcW w:w="992" w:type="dxa"/>
            <w:vAlign w:val="center"/>
          </w:tcPr>
          <w:p w:rsidR="00C03863" w:rsidRPr="00685171" w:rsidRDefault="00161C92" w:rsidP="00161C9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  <w:r w:rsidR="00C03863" w:rsidRPr="00685171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</w:tbl>
    <w:p w:rsidR="00A242BE" w:rsidRDefault="00A242BE" w:rsidP="00702205">
      <w:pPr>
        <w:pStyle w:val="ResimYazs"/>
        <w:keepNext/>
        <w:shd w:val="clear" w:color="auto" w:fill="FFFFFF" w:themeFill="background1"/>
        <w:rPr>
          <w:color w:val="0070C0"/>
        </w:rPr>
      </w:pPr>
    </w:p>
    <w:p w:rsidR="00B94BEE" w:rsidRPr="008F6C1D" w:rsidRDefault="00B94BEE" w:rsidP="004942CE">
      <w:pPr>
        <w:pStyle w:val="ResimYazs"/>
        <w:keepNext/>
        <w:shd w:val="clear" w:color="auto" w:fill="BFBFBF" w:themeFill="background1" w:themeFillShade="BF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2.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429" w:type="dxa"/>
        <w:tblLook w:val="04A0"/>
      </w:tblPr>
      <w:tblGrid>
        <w:gridCol w:w="2599"/>
        <w:gridCol w:w="2187"/>
        <w:gridCol w:w="992"/>
        <w:gridCol w:w="993"/>
        <w:gridCol w:w="2658"/>
      </w:tblGrid>
      <w:tr w:rsidR="00B61EB9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87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58" w:type="dxa"/>
            <w:vAlign w:val="center"/>
          </w:tcPr>
          <w:p w:rsidR="00B61EB9" w:rsidRPr="00685171" w:rsidRDefault="00F60708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 xml:space="preserve">Farmakoloji 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12179D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Araştırma Yön. Ve Tek.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12179D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DC2A5E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2179D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Türk DİLİ II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DC2A5E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12179D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 xml:space="preserve">ÖDE 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Engellilerle Günlük Yaşam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DC2A5E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12179D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>ARLI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Engellilere Yön. Fiziksel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2179D" w:rsidRPr="00685171" w:rsidRDefault="00914A9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12179D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179D" w:rsidRDefault="0012179D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Özel Eğitime Giriş II</w:t>
            </w:r>
          </w:p>
        </w:tc>
        <w:tc>
          <w:tcPr>
            <w:tcW w:w="2187" w:type="dxa"/>
            <w:vAlign w:val="center"/>
          </w:tcPr>
          <w:p w:rsidR="0012179D" w:rsidRDefault="0012179D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4/Perşembe</w:t>
            </w:r>
          </w:p>
        </w:tc>
        <w:tc>
          <w:tcPr>
            <w:tcW w:w="992" w:type="dxa"/>
            <w:vAlign w:val="center"/>
          </w:tcPr>
          <w:p w:rsidR="0012179D" w:rsidRPr="00685171" w:rsidRDefault="00EC0A5C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2179D">
              <w:rPr>
                <w:rFonts w:cs="Times New Roman"/>
                <w:sz w:val="18"/>
                <w:szCs w:val="18"/>
              </w:rPr>
              <w:t>.0</w:t>
            </w:r>
            <w:r w:rsidR="0012179D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12179D" w:rsidRDefault="0012179D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12179D" w:rsidRPr="00685171" w:rsidTr="00C03863">
        <w:trPr>
          <w:trHeight w:val="261"/>
        </w:trPr>
        <w:tc>
          <w:tcPr>
            <w:tcW w:w="2599" w:type="dxa"/>
            <w:vAlign w:val="center"/>
          </w:tcPr>
          <w:p w:rsidR="0012179D" w:rsidRPr="001F1C9A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 ve Eğitimleri</w:t>
            </w:r>
          </w:p>
        </w:tc>
        <w:tc>
          <w:tcPr>
            <w:tcW w:w="2187" w:type="dxa"/>
            <w:vAlign w:val="center"/>
          </w:tcPr>
          <w:p w:rsidR="0012179D" w:rsidRDefault="00284933" w:rsidP="009738BF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18.04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</w:t>
            </w:r>
          </w:p>
        </w:tc>
        <w:tc>
          <w:tcPr>
            <w:tcW w:w="992" w:type="dxa"/>
            <w:vAlign w:val="center"/>
          </w:tcPr>
          <w:p w:rsidR="0012179D" w:rsidRPr="00685171" w:rsidRDefault="00161C92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12179D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12179D" w:rsidRDefault="0012179D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12179D" w:rsidRPr="00685171" w:rsidRDefault="0012179D" w:rsidP="009738BF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</w:tbl>
    <w:p w:rsidR="00B94BEE" w:rsidRDefault="00B94BEE" w:rsidP="00B94BEE">
      <w:pPr>
        <w:pStyle w:val="ResimYazs"/>
        <w:keepNext/>
      </w:pPr>
    </w:p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Pr="008F6C1D">
        <w:rPr>
          <w:color w:val="0070C0"/>
          <w:sz w:val="22"/>
          <w:szCs w:val="22"/>
        </w:rPr>
        <w:t xml:space="preserve"> ARA SINAV TARİHLERİ</w:t>
      </w:r>
    </w:p>
    <w:tbl>
      <w:tblPr>
        <w:tblStyle w:val="TabloKlavuzu"/>
        <w:tblW w:w="9394" w:type="dxa"/>
        <w:tblLook w:val="04A0"/>
      </w:tblPr>
      <w:tblGrid>
        <w:gridCol w:w="2590"/>
        <w:gridCol w:w="2196"/>
        <w:gridCol w:w="992"/>
        <w:gridCol w:w="993"/>
        <w:gridCol w:w="2623"/>
      </w:tblGrid>
      <w:tr w:rsidR="00B61EB9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3362A3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Temel Sağlık Hizmetleri</w:t>
            </w:r>
            <w:r w:rsidRPr="003362A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3362A3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Rapor Yazma ve Sun. Teknikleri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3061D2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4B38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685171" w:rsidRDefault="000A2BD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 xml:space="preserve">ÖDE 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C5555B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Politika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685171" w:rsidRDefault="000A2BD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Hizmet Kuruluşları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C5555B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İngilizce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705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0A2BD3" w:rsidRPr="0012179D" w:rsidRDefault="000A2BD3" w:rsidP="00CB68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Sosyal Hizmete Giriş II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0A2BD3" w:rsidRPr="00C5555B" w:rsidRDefault="000A2BD3" w:rsidP="001217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</w:t>
            </w:r>
            <w:r>
              <w:rPr>
                <w:rFonts w:cs="Times New Roman"/>
                <w:b/>
                <w:sz w:val="18"/>
                <w:szCs w:val="18"/>
              </w:rPr>
              <w:t>al Sorunlar</w:t>
            </w:r>
          </w:p>
        </w:tc>
        <w:tc>
          <w:tcPr>
            <w:tcW w:w="2196" w:type="dxa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Perşembe</w:t>
            </w:r>
          </w:p>
        </w:tc>
        <w:tc>
          <w:tcPr>
            <w:tcW w:w="992" w:type="dxa"/>
            <w:vAlign w:val="center"/>
          </w:tcPr>
          <w:p w:rsidR="000A2BD3" w:rsidRPr="00685171" w:rsidRDefault="000A2BD3" w:rsidP="00846A5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0A2BD3" w:rsidRPr="0012179D" w:rsidRDefault="000A2BD3" w:rsidP="0012179D">
            <w:pPr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2179D">
              <w:rPr>
                <w:rFonts w:cs="Times New Roman"/>
                <w:b/>
                <w:sz w:val="18"/>
                <w:szCs w:val="18"/>
              </w:rPr>
              <w:t xml:space="preserve">İnsan Davranışları ve Sos. </w:t>
            </w:r>
            <w:proofErr w:type="gramEnd"/>
            <w:r w:rsidRPr="0012179D">
              <w:rPr>
                <w:rFonts w:cs="Times New Roman"/>
                <w:b/>
                <w:sz w:val="18"/>
                <w:szCs w:val="18"/>
              </w:rPr>
              <w:t>Çevre</w:t>
            </w:r>
          </w:p>
        </w:tc>
        <w:tc>
          <w:tcPr>
            <w:tcW w:w="2196" w:type="dxa"/>
            <w:vAlign w:val="center"/>
          </w:tcPr>
          <w:p w:rsidR="000A2BD3" w:rsidRPr="00685171" w:rsidRDefault="00284933" w:rsidP="00340FC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</w:t>
            </w:r>
          </w:p>
        </w:tc>
        <w:tc>
          <w:tcPr>
            <w:tcW w:w="992" w:type="dxa"/>
            <w:vAlign w:val="center"/>
          </w:tcPr>
          <w:p w:rsidR="000A2BD3" w:rsidRPr="00685171" w:rsidRDefault="000A2BD3" w:rsidP="00161C9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  <w:r w:rsidRPr="00685171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0A2BD3" w:rsidRDefault="000A2BD3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C03863">
        <w:trPr>
          <w:trHeight w:val="260"/>
        </w:trPr>
        <w:tc>
          <w:tcPr>
            <w:tcW w:w="2590" w:type="dxa"/>
            <w:vAlign w:val="center"/>
          </w:tcPr>
          <w:p w:rsidR="000A2BD3" w:rsidRDefault="000A2BD3" w:rsidP="00C87F57">
            <w:pPr>
              <w:rPr>
                <w:rFonts w:cs="Times New Roman"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Mesleki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2179D">
              <w:rPr>
                <w:rFonts w:cs="Times New Roman"/>
                <w:b/>
                <w:sz w:val="18"/>
                <w:szCs w:val="18"/>
              </w:rPr>
              <w:t>Görüşme Teknikleri</w:t>
            </w:r>
          </w:p>
        </w:tc>
        <w:tc>
          <w:tcPr>
            <w:tcW w:w="2196" w:type="dxa"/>
            <w:vAlign w:val="center"/>
          </w:tcPr>
          <w:p w:rsidR="000A2BD3" w:rsidRDefault="00284933" w:rsidP="00340FC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</w:t>
            </w:r>
          </w:p>
        </w:tc>
        <w:tc>
          <w:tcPr>
            <w:tcW w:w="992" w:type="dxa"/>
            <w:vAlign w:val="center"/>
          </w:tcPr>
          <w:p w:rsidR="000A2BD3" w:rsidRDefault="000A2BD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vAlign w:val="center"/>
          </w:tcPr>
          <w:p w:rsidR="000A2BD3" w:rsidRPr="00E42353" w:rsidRDefault="000A2BD3" w:rsidP="00116E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/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ind w:left="708" w:firstLine="708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2. ÖĞRETİM </w:t>
      </w:r>
      <w:r w:rsidRPr="008F6C1D">
        <w:rPr>
          <w:color w:val="0070C0"/>
          <w:sz w:val="22"/>
          <w:szCs w:val="22"/>
        </w:rPr>
        <w:t>ARA SINAV TARİHLERİ</w:t>
      </w:r>
    </w:p>
    <w:tbl>
      <w:tblPr>
        <w:tblStyle w:val="TabloKlavuzu"/>
        <w:tblW w:w="9322" w:type="dxa"/>
        <w:tblLook w:val="04A0"/>
      </w:tblPr>
      <w:tblGrid>
        <w:gridCol w:w="2660"/>
        <w:gridCol w:w="2126"/>
        <w:gridCol w:w="992"/>
        <w:gridCol w:w="993"/>
        <w:gridCol w:w="2551"/>
      </w:tblGrid>
      <w:tr w:rsidR="00B61EB9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3362A3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Temel Sağlık Hizmetleri</w:t>
            </w:r>
            <w:r w:rsidRPr="003362A3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3362A3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Rapor Yazma ve Sun. Teknikleri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12.04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Cumartesi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3061D2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A.İ.İ.T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62A3">
              <w:rPr>
                <w:rFonts w:cs="Times New Roman"/>
                <w:b/>
                <w:sz w:val="18"/>
                <w:szCs w:val="18"/>
              </w:rPr>
              <w:t>Türk Dili 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14.04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 xml:space="preserve">ÖDE 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C5555B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Politika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15.04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İngilizce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C5555B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Hizmet Kuruluşları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16.04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0A2BD3" w:rsidRPr="0012179D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Sosyal Hizmete Giriş II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0A2BD3" w:rsidRPr="00685171" w:rsidTr="0012179D">
        <w:trPr>
          <w:trHeight w:val="225"/>
        </w:trPr>
        <w:tc>
          <w:tcPr>
            <w:tcW w:w="2660" w:type="dxa"/>
            <w:vAlign w:val="center"/>
          </w:tcPr>
          <w:p w:rsidR="000A2BD3" w:rsidRPr="00C5555B" w:rsidRDefault="000A2BD3" w:rsidP="00340FC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</w:t>
            </w:r>
            <w:r>
              <w:rPr>
                <w:rFonts w:cs="Times New Roman"/>
                <w:b/>
                <w:sz w:val="18"/>
                <w:szCs w:val="18"/>
              </w:rPr>
              <w:t>al Sorunlar</w:t>
            </w:r>
          </w:p>
        </w:tc>
        <w:tc>
          <w:tcPr>
            <w:tcW w:w="2126" w:type="dxa"/>
            <w:vAlign w:val="center"/>
          </w:tcPr>
          <w:p w:rsidR="000A2BD3" w:rsidRDefault="000A2BD3" w:rsidP="00340FC5">
            <w:pPr>
              <w:shd w:val="clear" w:color="auto" w:fill="FFFFFF" w:themeFill="background1"/>
            </w:pPr>
            <w:r>
              <w:rPr>
                <w:rFonts w:cs="Times New Roman"/>
                <w:sz w:val="18"/>
                <w:szCs w:val="18"/>
              </w:rPr>
              <w:t>17.04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 Perşembe</w:t>
            </w:r>
          </w:p>
        </w:tc>
        <w:tc>
          <w:tcPr>
            <w:tcW w:w="992" w:type="dxa"/>
            <w:vAlign w:val="center"/>
          </w:tcPr>
          <w:p w:rsidR="000A2BD3" w:rsidRPr="00685171" w:rsidRDefault="000A2BD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0A2BD3" w:rsidRDefault="000A2BD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0A2BD3" w:rsidRPr="00685171" w:rsidRDefault="000A2BD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284933" w:rsidRPr="00685171" w:rsidTr="009E2CF3">
        <w:trPr>
          <w:trHeight w:val="225"/>
        </w:trPr>
        <w:tc>
          <w:tcPr>
            <w:tcW w:w="2660" w:type="dxa"/>
            <w:vAlign w:val="center"/>
          </w:tcPr>
          <w:p w:rsidR="00284933" w:rsidRPr="0012179D" w:rsidRDefault="00284933" w:rsidP="00340FC5">
            <w:pPr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2179D">
              <w:rPr>
                <w:rFonts w:cs="Times New Roman"/>
                <w:b/>
                <w:sz w:val="18"/>
                <w:szCs w:val="18"/>
              </w:rPr>
              <w:t xml:space="preserve">İnsan Davranışları ve Sos. </w:t>
            </w:r>
            <w:proofErr w:type="gramEnd"/>
            <w:r w:rsidRPr="0012179D">
              <w:rPr>
                <w:rFonts w:cs="Times New Roman"/>
                <w:b/>
                <w:sz w:val="18"/>
                <w:szCs w:val="18"/>
              </w:rPr>
              <w:t>Çevre</w:t>
            </w:r>
          </w:p>
        </w:tc>
        <w:tc>
          <w:tcPr>
            <w:tcW w:w="2126" w:type="dxa"/>
          </w:tcPr>
          <w:p w:rsidR="00284933" w:rsidRDefault="00284933">
            <w:r w:rsidRPr="007D22DD">
              <w:rPr>
                <w:rFonts w:cs="Times New Roman"/>
                <w:sz w:val="18"/>
                <w:szCs w:val="18"/>
              </w:rPr>
              <w:t>18.04.2014/Cuma</w:t>
            </w:r>
          </w:p>
        </w:tc>
        <w:tc>
          <w:tcPr>
            <w:tcW w:w="992" w:type="dxa"/>
            <w:vAlign w:val="center"/>
          </w:tcPr>
          <w:p w:rsidR="00284933" w:rsidRPr="00685171" w:rsidRDefault="0028493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284933" w:rsidRDefault="00284933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284933" w:rsidRPr="00685171" w:rsidRDefault="0028493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284933" w:rsidRPr="00685171" w:rsidTr="009E2CF3">
        <w:trPr>
          <w:trHeight w:val="225"/>
        </w:trPr>
        <w:tc>
          <w:tcPr>
            <w:tcW w:w="2660" w:type="dxa"/>
            <w:vAlign w:val="center"/>
          </w:tcPr>
          <w:p w:rsidR="00284933" w:rsidRDefault="00284933" w:rsidP="00340FC5">
            <w:pPr>
              <w:rPr>
                <w:rFonts w:cs="Times New Roman"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Mesleki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2179D">
              <w:rPr>
                <w:rFonts w:cs="Times New Roman"/>
                <w:b/>
                <w:sz w:val="18"/>
                <w:szCs w:val="18"/>
              </w:rPr>
              <w:t>Görüşme Teknikleri</w:t>
            </w:r>
          </w:p>
        </w:tc>
        <w:tc>
          <w:tcPr>
            <w:tcW w:w="2126" w:type="dxa"/>
          </w:tcPr>
          <w:p w:rsidR="00284933" w:rsidRDefault="00284933">
            <w:r w:rsidRPr="007D22DD">
              <w:rPr>
                <w:rFonts w:cs="Times New Roman"/>
                <w:sz w:val="18"/>
                <w:szCs w:val="18"/>
              </w:rPr>
              <w:t>18.04.2014/Cuma</w:t>
            </w:r>
          </w:p>
        </w:tc>
        <w:tc>
          <w:tcPr>
            <w:tcW w:w="992" w:type="dxa"/>
            <w:vAlign w:val="center"/>
          </w:tcPr>
          <w:p w:rsidR="00284933" w:rsidRDefault="00284933" w:rsidP="00340FC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vAlign w:val="center"/>
          </w:tcPr>
          <w:p w:rsidR="00284933" w:rsidRPr="00515BAB" w:rsidRDefault="00284933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284933" w:rsidRPr="00685171" w:rsidRDefault="0028493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</w:tbl>
    <w:p w:rsidR="001D5B47" w:rsidRDefault="001D5B47" w:rsidP="008835D2"/>
    <w:sectPr w:rsidR="001D5B47" w:rsidSect="00D00583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F45"/>
    <w:rsid w:val="0004667F"/>
    <w:rsid w:val="00081D90"/>
    <w:rsid w:val="000A2BD3"/>
    <w:rsid w:val="000F3351"/>
    <w:rsid w:val="000F45BE"/>
    <w:rsid w:val="00116EB8"/>
    <w:rsid w:val="0012179D"/>
    <w:rsid w:val="00161C92"/>
    <w:rsid w:val="001D5B47"/>
    <w:rsid w:val="001F1C9A"/>
    <w:rsid w:val="00281673"/>
    <w:rsid w:val="00284933"/>
    <w:rsid w:val="00297053"/>
    <w:rsid w:val="002A06B3"/>
    <w:rsid w:val="002A5701"/>
    <w:rsid w:val="003061D2"/>
    <w:rsid w:val="003362A3"/>
    <w:rsid w:val="00377F45"/>
    <w:rsid w:val="00386096"/>
    <w:rsid w:val="003864D6"/>
    <w:rsid w:val="00481E18"/>
    <w:rsid w:val="004942CE"/>
    <w:rsid w:val="004B3846"/>
    <w:rsid w:val="00501939"/>
    <w:rsid w:val="00516ADE"/>
    <w:rsid w:val="005212D5"/>
    <w:rsid w:val="005A7173"/>
    <w:rsid w:val="005F12DB"/>
    <w:rsid w:val="00603C12"/>
    <w:rsid w:val="0063543A"/>
    <w:rsid w:val="00685171"/>
    <w:rsid w:val="00687F74"/>
    <w:rsid w:val="0070168C"/>
    <w:rsid w:val="00702205"/>
    <w:rsid w:val="00705F7D"/>
    <w:rsid w:val="00706254"/>
    <w:rsid w:val="007305E2"/>
    <w:rsid w:val="007A0AA9"/>
    <w:rsid w:val="007C3CA3"/>
    <w:rsid w:val="0080247D"/>
    <w:rsid w:val="00846A5D"/>
    <w:rsid w:val="008835D2"/>
    <w:rsid w:val="008F6C1D"/>
    <w:rsid w:val="00910C36"/>
    <w:rsid w:val="00914A93"/>
    <w:rsid w:val="00960B1D"/>
    <w:rsid w:val="009A7191"/>
    <w:rsid w:val="00A22C3E"/>
    <w:rsid w:val="00A242BE"/>
    <w:rsid w:val="00A25FD9"/>
    <w:rsid w:val="00A73738"/>
    <w:rsid w:val="00AE57A7"/>
    <w:rsid w:val="00B053C5"/>
    <w:rsid w:val="00B37F27"/>
    <w:rsid w:val="00B47FB4"/>
    <w:rsid w:val="00B61EB9"/>
    <w:rsid w:val="00B900EA"/>
    <w:rsid w:val="00B94BEE"/>
    <w:rsid w:val="00BA79CC"/>
    <w:rsid w:val="00C03863"/>
    <w:rsid w:val="00C42463"/>
    <w:rsid w:val="00C5555B"/>
    <w:rsid w:val="00C87F57"/>
    <w:rsid w:val="00CD075F"/>
    <w:rsid w:val="00CE594E"/>
    <w:rsid w:val="00D00583"/>
    <w:rsid w:val="00D017CA"/>
    <w:rsid w:val="00D252EE"/>
    <w:rsid w:val="00DC2A5E"/>
    <w:rsid w:val="00DD4B8C"/>
    <w:rsid w:val="00DE0901"/>
    <w:rsid w:val="00E430A3"/>
    <w:rsid w:val="00EC0A5C"/>
    <w:rsid w:val="00F36C9D"/>
    <w:rsid w:val="00F60708"/>
    <w:rsid w:val="00F820D7"/>
    <w:rsid w:val="00FA108F"/>
    <w:rsid w:val="00FC20AA"/>
    <w:rsid w:val="00FF3CF9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18</cp:revision>
  <dcterms:created xsi:type="dcterms:W3CDTF">2014-03-18T16:23:00Z</dcterms:created>
  <dcterms:modified xsi:type="dcterms:W3CDTF">2014-03-19T11:47:00Z</dcterms:modified>
</cp:coreProperties>
</file>