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3B0B" w14:textId="77777777" w:rsidR="0049735B" w:rsidRPr="00C0377F" w:rsidRDefault="0049735B" w:rsidP="0049735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SDÜ EĞİRDİR SAĞLIK HİZMETLERİ MESLEK YÜKSEKOKULU</w:t>
      </w:r>
    </w:p>
    <w:p w14:paraId="68B8D61B" w14:textId="77777777" w:rsidR="0049735B" w:rsidRPr="00C0377F" w:rsidRDefault="0049735B" w:rsidP="00497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YÜKSEKOKUL YÖNETİM KURUL KARARLARI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21"/>
        <w:gridCol w:w="3013"/>
      </w:tblGrid>
      <w:tr w:rsidR="0049735B" w:rsidRPr="00C0377F" w14:paraId="51D1C5A4" w14:textId="77777777" w:rsidTr="00D92FDE">
        <w:trPr>
          <w:trHeight w:val="2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C418" w14:textId="77777777" w:rsidR="0049735B" w:rsidRPr="00C0377F" w:rsidRDefault="0049735B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Toplantı Tarihi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90FA" w14:textId="77777777" w:rsidR="0049735B" w:rsidRPr="00C0377F" w:rsidRDefault="0049735B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Toplantı Sayısı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B2DD" w14:textId="77777777" w:rsidR="0049735B" w:rsidRPr="00C0377F" w:rsidRDefault="0049735B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Karar Sayısı</w:t>
            </w:r>
          </w:p>
        </w:tc>
      </w:tr>
      <w:tr w:rsidR="0049735B" w:rsidRPr="00C0377F" w14:paraId="61CF9FEE" w14:textId="77777777" w:rsidTr="00D92FDE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FA11" w14:textId="77777777" w:rsidR="0049735B" w:rsidRPr="00C0377F" w:rsidRDefault="0049735B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05/02/2021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680C" w14:textId="77777777" w:rsidR="0049735B" w:rsidRPr="00C0377F" w:rsidRDefault="0049735B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350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503A" w14:textId="77777777" w:rsidR="0049735B" w:rsidRPr="00C0377F" w:rsidRDefault="0049735B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01</w:t>
            </w:r>
          </w:p>
        </w:tc>
      </w:tr>
    </w:tbl>
    <w:p w14:paraId="753745A6" w14:textId="77777777" w:rsidR="0049735B" w:rsidRPr="00C0377F" w:rsidRDefault="0049735B" w:rsidP="00497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6477E97D" w14:textId="77777777" w:rsidR="0049735B" w:rsidRPr="00C0377F" w:rsidRDefault="0049735B" w:rsidP="00497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TOPLANTIYA KATILANLAR </w:t>
      </w:r>
    </w:p>
    <w:p w14:paraId="674547BC" w14:textId="77777777" w:rsidR="0049735B" w:rsidRPr="00C0377F" w:rsidRDefault="0049735B" w:rsidP="00497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Dr.Öğr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Üyesi Selim SÖZER (Yüksekokul Müdürü Başkan)</w:t>
      </w:r>
    </w:p>
    <w:p w14:paraId="67DDE3A4" w14:textId="77777777" w:rsidR="0049735B" w:rsidRPr="00C0377F" w:rsidRDefault="0049735B" w:rsidP="0049735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proofErr w:type="spellStart"/>
      <w:proofErr w:type="gramStart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Öğr.Gör.Zehra</w:t>
      </w:r>
      <w:proofErr w:type="spellEnd"/>
      <w:proofErr w:type="gramEnd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KÜÇÜKCOŞKUN (Müdür Yardımcısı) </w:t>
      </w:r>
    </w:p>
    <w:p w14:paraId="4672FD71" w14:textId="77777777" w:rsidR="0049735B" w:rsidRPr="00C0377F" w:rsidRDefault="0049735B" w:rsidP="0049735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  <w:proofErr w:type="spellStart"/>
      <w:proofErr w:type="gramStart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Öğr.Gör.Demir</w:t>
      </w:r>
      <w:proofErr w:type="spellEnd"/>
      <w:proofErr w:type="gramEnd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DİNİPAK (Müdür Yardımcısı)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</w:p>
    <w:p w14:paraId="4471C359" w14:textId="77777777" w:rsidR="0049735B" w:rsidRPr="00C0377F" w:rsidRDefault="0049735B" w:rsidP="0049735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. Gör. Faruk Yaşar GÜRDAL (Üye)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br/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. Gör. Mehtap ÖZTÜRK (Üye)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5B600B5E" w14:textId="77777777" w:rsidR="0049735B" w:rsidRPr="00C0377F" w:rsidRDefault="0049735B" w:rsidP="0049735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Muhammet BENER(Üye)</w:t>
      </w:r>
    </w:p>
    <w:p w14:paraId="0EA0ED6B" w14:textId="77777777" w:rsidR="0049735B" w:rsidRPr="00C0377F" w:rsidRDefault="0049735B" w:rsidP="0049735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14:paraId="4EC0D44C" w14:textId="77777777" w:rsidR="0049735B" w:rsidRPr="00C0377F" w:rsidRDefault="0049735B" w:rsidP="0049735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KARARLAR</w:t>
      </w:r>
    </w:p>
    <w:p w14:paraId="569D4AD0" w14:textId="77777777" w:rsidR="0049735B" w:rsidRPr="00C0377F" w:rsidRDefault="0049735B" w:rsidP="0049735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B4BFA48" w14:textId="77777777" w:rsidR="0049735B" w:rsidRPr="00C0377F" w:rsidRDefault="0049735B" w:rsidP="004973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1-2020-2021 Eğitim-Öğretim Yılı Bahar Dönemi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Kurumlararası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Yatay Geçiş Sonuçları</w:t>
      </w:r>
    </w:p>
    <w:p w14:paraId="5CCD8B80" w14:textId="77777777" w:rsidR="0049735B" w:rsidRPr="00C0377F" w:rsidRDefault="0049735B" w:rsidP="00497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Yüksekokulumuzda 2020-2021 Eğitim-Öğretim Yılı Bahar döneminde Genel Not </w:t>
      </w:r>
      <w:proofErr w:type="gram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Ortalaması  ile</w:t>
      </w:r>
      <w:proofErr w:type="gram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kurumlararası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yatay geçiş için başvuru yapan öğrencilere ait ön değerlendirme sonuçları incelendi.</w:t>
      </w:r>
    </w:p>
    <w:p w14:paraId="546D8457" w14:textId="77777777" w:rsidR="0049735B" w:rsidRPr="00C0377F" w:rsidRDefault="0049735B" w:rsidP="00497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2020-2021 Eğitim-Öğretim Yılı Bahar Döneminde Genel Not </w:t>
      </w:r>
      <w:proofErr w:type="gram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Ortalaması  ile</w:t>
      </w:r>
      <w:proofErr w:type="gram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Kurumlararası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yatay geçiş için başvuru yapan ve Yatay Geçiş Komisyonunun raporunda yer alan öğrencilerin isimleri karşısında gösterilen programlara öğrenci olarak kabul edilmelerinin uygunluğuna ve Rektörlük Makamına arzına oybirliği ile karar verilmiştir.</w:t>
      </w:r>
    </w:p>
    <w:p w14:paraId="087AEB74" w14:textId="77777777" w:rsidR="0049735B" w:rsidRPr="00C0377F" w:rsidRDefault="0049735B" w:rsidP="00497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EA77F8E" w14:textId="77777777" w:rsidR="0049735B" w:rsidRPr="00C0377F" w:rsidRDefault="0049735B" w:rsidP="00497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Engelli Bakımı ve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Rehabiltiasyon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 Birinci Öğretim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Kurumlararası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Yatay Geçiş Sonuç Listesi</w:t>
      </w:r>
    </w:p>
    <w:tbl>
      <w:tblPr>
        <w:tblStyle w:val="TabloKlavuzu19"/>
        <w:tblW w:w="9885" w:type="dxa"/>
        <w:tblLayout w:type="fixed"/>
        <w:tblLook w:val="04A0" w:firstRow="1" w:lastRow="0" w:firstColumn="1" w:lastColumn="0" w:noHBand="0" w:noVBand="1"/>
      </w:tblPr>
      <w:tblGrid>
        <w:gridCol w:w="562"/>
        <w:gridCol w:w="1417"/>
        <w:gridCol w:w="1275"/>
        <w:gridCol w:w="1841"/>
        <w:gridCol w:w="1417"/>
        <w:gridCol w:w="709"/>
        <w:gridCol w:w="992"/>
        <w:gridCol w:w="1672"/>
      </w:tblGrid>
      <w:tr w:rsidR="0049735B" w:rsidRPr="0049735B" w14:paraId="2C0B1D20" w14:textId="77777777" w:rsidTr="00D92FDE">
        <w:trPr>
          <w:trHeight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5031" w14:textId="77777777" w:rsidR="0049735B" w:rsidRPr="0049735B" w:rsidRDefault="0049735B" w:rsidP="00D92FDE">
            <w:pPr>
              <w:jc w:val="center"/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Sıra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26F7" w14:textId="77777777" w:rsidR="0049735B" w:rsidRPr="0049735B" w:rsidRDefault="0049735B" w:rsidP="00D92FDE">
            <w:pPr>
              <w:jc w:val="center"/>
              <w:rPr>
                <w:sz w:val="18"/>
                <w:szCs w:val="18"/>
              </w:rPr>
            </w:pPr>
            <w:proofErr w:type="gramStart"/>
            <w:r w:rsidRPr="0049735B">
              <w:rPr>
                <w:sz w:val="18"/>
                <w:szCs w:val="18"/>
              </w:rPr>
              <w:t>TC</w:t>
            </w:r>
            <w:proofErr w:type="gramEnd"/>
            <w:r w:rsidRPr="0049735B">
              <w:rPr>
                <w:sz w:val="18"/>
                <w:szCs w:val="18"/>
              </w:rPr>
              <w:t xml:space="preserve"> KİMLİK 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B04A" w14:textId="77777777" w:rsidR="0049735B" w:rsidRPr="0049735B" w:rsidRDefault="0049735B" w:rsidP="00D92FDE">
            <w:pPr>
              <w:jc w:val="center"/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ADI SOYADI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E990" w14:textId="77777777" w:rsidR="0049735B" w:rsidRPr="0049735B" w:rsidRDefault="0049735B" w:rsidP="00D92FDE">
            <w:pPr>
              <w:jc w:val="center"/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YERLEŞTİĞİ BÖLÜM VE ÖĞRENİM ŞEKLİ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1B9E" w14:textId="77777777" w:rsidR="0049735B" w:rsidRPr="0049735B" w:rsidRDefault="0049735B" w:rsidP="00D92FDE">
            <w:pPr>
              <w:jc w:val="center"/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GELDİĞİ ÜNİVERSİTE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623A" w14:textId="77777777" w:rsidR="0049735B" w:rsidRPr="0049735B" w:rsidRDefault="0049735B" w:rsidP="00D92FDE">
            <w:pPr>
              <w:jc w:val="center"/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GNO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1F38" w14:textId="77777777" w:rsidR="0049735B" w:rsidRPr="0049735B" w:rsidRDefault="0049735B" w:rsidP="00D92FDE">
            <w:pPr>
              <w:jc w:val="center"/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ÖSYM PUANI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5A25" w14:textId="77777777" w:rsidR="0049735B" w:rsidRPr="0049735B" w:rsidRDefault="0049735B" w:rsidP="00D92FDE">
            <w:pPr>
              <w:jc w:val="center"/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AÇIKLAMA</w:t>
            </w:r>
          </w:p>
        </w:tc>
      </w:tr>
      <w:tr w:rsidR="0049735B" w:rsidRPr="0049735B" w14:paraId="2465F0E1" w14:textId="77777777" w:rsidTr="00D92FD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2CBE" w14:textId="77777777" w:rsidR="0049735B" w:rsidRPr="0049735B" w:rsidRDefault="0049735B" w:rsidP="00D92FDE">
            <w:pPr>
              <w:jc w:val="center"/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3FE0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26xxxxxxx62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5FD2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proofErr w:type="spellStart"/>
            <w:r w:rsidRPr="0049735B">
              <w:rPr>
                <w:sz w:val="18"/>
                <w:szCs w:val="18"/>
              </w:rPr>
              <w:t>Mxxt</w:t>
            </w:r>
            <w:proofErr w:type="spellEnd"/>
            <w:r w:rsidRPr="0049735B">
              <w:rPr>
                <w:sz w:val="18"/>
                <w:szCs w:val="18"/>
              </w:rPr>
              <w:t xml:space="preserve"> </w:t>
            </w:r>
            <w:proofErr w:type="spellStart"/>
            <w:r w:rsidRPr="0049735B">
              <w:rPr>
                <w:sz w:val="18"/>
                <w:szCs w:val="18"/>
              </w:rPr>
              <w:t>GxxxxxxxxN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E769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Engelli Bakımı ve Rehabilitasyon Birinci Öğretim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852D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Iğdır Üniversitesi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0DFA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08C2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222,68547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EB9E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Asil</w:t>
            </w:r>
          </w:p>
        </w:tc>
      </w:tr>
    </w:tbl>
    <w:p w14:paraId="75D6B177" w14:textId="77777777" w:rsidR="0049735B" w:rsidRPr="00C0377F" w:rsidRDefault="0049735B" w:rsidP="0049735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863183E" w14:textId="77777777" w:rsidR="0049735B" w:rsidRPr="00C0377F" w:rsidRDefault="0049735B" w:rsidP="00497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Tıbbi Dokümantasyon ve Sekreterlik Programı Birinci Öğretim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Kurumlararası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Yatay Geçiş Sonuç Listesi</w:t>
      </w:r>
    </w:p>
    <w:tbl>
      <w:tblPr>
        <w:tblStyle w:val="TabloKlavuzu19"/>
        <w:tblW w:w="9885" w:type="dxa"/>
        <w:tblLayout w:type="fixed"/>
        <w:tblLook w:val="04A0" w:firstRow="1" w:lastRow="0" w:firstColumn="1" w:lastColumn="0" w:noHBand="0" w:noVBand="1"/>
      </w:tblPr>
      <w:tblGrid>
        <w:gridCol w:w="562"/>
        <w:gridCol w:w="1417"/>
        <w:gridCol w:w="1275"/>
        <w:gridCol w:w="1841"/>
        <w:gridCol w:w="1417"/>
        <w:gridCol w:w="709"/>
        <w:gridCol w:w="992"/>
        <w:gridCol w:w="1672"/>
      </w:tblGrid>
      <w:tr w:rsidR="0049735B" w:rsidRPr="0049735B" w14:paraId="73955204" w14:textId="77777777" w:rsidTr="00D92FDE">
        <w:trPr>
          <w:trHeight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DFA9" w14:textId="77777777" w:rsidR="0049735B" w:rsidRPr="0049735B" w:rsidRDefault="0049735B" w:rsidP="00D92FDE">
            <w:pPr>
              <w:jc w:val="center"/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Sıra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27C5" w14:textId="77777777" w:rsidR="0049735B" w:rsidRPr="0049735B" w:rsidRDefault="0049735B" w:rsidP="00D92FDE">
            <w:pPr>
              <w:jc w:val="center"/>
              <w:rPr>
                <w:sz w:val="18"/>
                <w:szCs w:val="18"/>
              </w:rPr>
            </w:pPr>
            <w:proofErr w:type="gramStart"/>
            <w:r w:rsidRPr="0049735B">
              <w:rPr>
                <w:sz w:val="18"/>
                <w:szCs w:val="18"/>
              </w:rPr>
              <w:t>TC</w:t>
            </w:r>
            <w:proofErr w:type="gramEnd"/>
            <w:r w:rsidRPr="0049735B">
              <w:rPr>
                <w:sz w:val="18"/>
                <w:szCs w:val="18"/>
              </w:rPr>
              <w:t xml:space="preserve"> KİMLİK 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6E14" w14:textId="77777777" w:rsidR="0049735B" w:rsidRPr="0049735B" w:rsidRDefault="0049735B" w:rsidP="00D92FDE">
            <w:pPr>
              <w:jc w:val="center"/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ADI SOYADI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FA58" w14:textId="77777777" w:rsidR="0049735B" w:rsidRPr="0049735B" w:rsidRDefault="0049735B" w:rsidP="00D92FDE">
            <w:pPr>
              <w:jc w:val="center"/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YERLEŞTİĞİ BÖLÜM VE ÖĞRENİM ŞEKLİ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A5DC" w14:textId="77777777" w:rsidR="0049735B" w:rsidRPr="0049735B" w:rsidRDefault="0049735B" w:rsidP="00D92FDE">
            <w:pPr>
              <w:jc w:val="center"/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GELDİĞİ ÜNİVERSİTE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C2FD" w14:textId="77777777" w:rsidR="0049735B" w:rsidRPr="0049735B" w:rsidRDefault="0049735B" w:rsidP="00D92FDE">
            <w:pPr>
              <w:jc w:val="center"/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GNO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241F" w14:textId="77777777" w:rsidR="0049735B" w:rsidRPr="0049735B" w:rsidRDefault="0049735B" w:rsidP="00D92FDE">
            <w:pPr>
              <w:jc w:val="center"/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ÖSYM PUANI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ACA6" w14:textId="77777777" w:rsidR="0049735B" w:rsidRPr="0049735B" w:rsidRDefault="0049735B" w:rsidP="00D92FDE">
            <w:pPr>
              <w:jc w:val="center"/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AÇIKLAMA</w:t>
            </w:r>
          </w:p>
        </w:tc>
      </w:tr>
      <w:tr w:rsidR="0049735B" w:rsidRPr="0049735B" w14:paraId="13FB3772" w14:textId="77777777" w:rsidTr="00D92FD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4B01" w14:textId="77777777" w:rsidR="0049735B" w:rsidRPr="0049735B" w:rsidRDefault="0049735B" w:rsidP="00D92FDE">
            <w:pPr>
              <w:jc w:val="center"/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4067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15xxxxxxx10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7D7E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proofErr w:type="spellStart"/>
            <w:r w:rsidRPr="0049735B">
              <w:rPr>
                <w:sz w:val="18"/>
                <w:szCs w:val="18"/>
              </w:rPr>
              <w:t>Hxxxn</w:t>
            </w:r>
            <w:proofErr w:type="spellEnd"/>
            <w:r w:rsidRPr="0049735B">
              <w:rPr>
                <w:sz w:val="18"/>
                <w:szCs w:val="18"/>
              </w:rPr>
              <w:t xml:space="preserve"> </w:t>
            </w:r>
            <w:proofErr w:type="spellStart"/>
            <w:r w:rsidRPr="0049735B">
              <w:rPr>
                <w:sz w:val="18"/>
                <w:szCs w:val="18"/>
              </w:rPr>
              <w:t>xZ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2EF4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Tıbbi Dokümantasyon ve Sekreterlik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1ADC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 xml:space="preserve">Afyon </w:t>
            </w:r>
            <w:proofErr w:type="spellStart"/>
            <w:r w:rsidRPr="0049735B">
              <w:rPr>
                <w:sz w:val="18"/>
                <w:szCs w:val="18"/>
              </w:rPr>
              <w:t>Karahisar</w:t>
            </w:r>
            <w:proofErr w:type="spellEnd"/>
            <w:r w:rsidRPr="0049735B">
              <w:rPr>
                <w:sz w:val="18"/>
                <w:szCs w:val="18"/>
              </w:rPr>
              <w:t xml:space="preserve"> Sağlık Bilimleri Üniversitesi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4A0E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D6A7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271,40176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76CC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Asil</w:t>
            </w:r>
          </w:p>
        </w:tc>
      </w:tr>
    </w:tbl>
    <w:p w14:paraId="278AC0E5" w14:textId="77777777" w:rsidR="0049735B" w:rsidRPr="00C0377F" w:rsidRDefault="0049735B" w:rsidP="0049735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116D8AD" w14:textId="77777777" w:rsidR="0049735B" w:rsidRPr="00C0377F" w:rsidRDefault="0049735B" w:rsidP="00497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İlk ve Acil Yardım Programı İkinci Öğretim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Kurumlararası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Yatay Geçiş Sonuç Listesi</w:t>
      </w:r>
    </w:p>
    <w:tbl>
      <w:tblPr>
        <w:tblStyle w:val="TabloKlavuzu19"/>
        <w:tblW w:w="9885" w:type="dxa"/>
        <w:tblLayout w:type="fixed"/>
        <w:tblLook w:val="04A0" w:firstRow="1" w:lastRow="0" w:firstColumn="1" w:lastColumn="0" w:noHBand="0" w:noVBand="1"/>
      </w:tblPr>
      <w:tblGrid>
        <w:gridCol w:w="562"/>
        <w:gridCol w:w="1417"/>
        <w:gridCol w:w="1275"/>
        <w:gridCol w:w="1841"/>
        <w:gridCol w:w="1417"/>
        <w:gridCol w:w="709"/>
        <w:gridCol w:w="992"/>
        <w:gridCol w:w="1672"/>
      </w:tblGrid>
      <w:tr w:rsidR="0049735B" w:rsidRPr="0049735B" w14:paraId="6FCFCDA6" w14:textId="77777777" w:rsidTr="00D92FDE">
        <w:trPr>
          <w:trHeight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2344" w14:textId="77777777" w:rsidR="0049735B" w:rsidRPr="0049735B" w:rsidRDefault="0049735B" w:rsidP="00D92FDE">
            <w:pPr>
              <w:jc w:val="center"/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Sıra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A6F2" w14:textId="77777777" w:rsidR="0049735B" w:rsidRPr="0049735B" w:rsidRDefault="0049735B" w:rsidP="00D92FDE">
            <w:pPr>
              <w:jc w:val="center"/>
              <w:rPr>
                <w:sz w:val="18"/>
                <w:szCs w:val="18"/>
              </w:rPr>
            </w:pPr>
            <w:proofErr w:type="gramStart"/>
            <w:r w:rsidRPr="0049735B">
              <w:rPr>
                <w:sz w:val="18"/>
                <w:szCs w:val="18"/>
              </w:rPr>
              <w:t>TC</w:t>
            </w:r>
            <w:proofErr w:type="gramEnd"/>
            <w:r w:rsidRPr="0049735B">
              <w:rPr>
                <w:sz w:val="18"/>
                <w:szCs w:val="18"/>
              </w:rPr>
              <w:t xml:space="preserve"> KİMLİK 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5115" w14:textId="77777777" w:rsidR="0049735B" w:rsidRPr="0049735B" w:rsidRDefault="0049735B" w:rsidP="00D92FDE">
            <w:pPr>
              <w:jc w:val="center"/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ADI SOYADI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4AD4" w14:textId="77777777" w:rsidR="0049735B" w:rsidRPr="0049735B" w:rsidRDefault="0049735B" w:rsidP="00D92FDE">
            <w:pPr>
              <w:jc w:val="center"/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YERLEŞTİĞİ BÖLÜM VE ÖĞRENİM ŞEKLİ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6357" w14:textId="77777777" w:rsidR="0049735B" w:rsidRPr="0049735B" w:rsidRDefault="0049735B" w:rsidP="00D92FDE">
            <w:pPr>
              <w:jc w:val="center"/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GELDİĞİ ÜNİVERSİTE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AD31" w14:textId="77777777" w:rsidR="0049735B" w:rsidRPr="0049735B" w:rsidRDefault="0049735B" w:rsidP="00D92FDE">
            <w:pPr>
              <w:jc w:val="center"/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GNO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E733" w14:textId="77777777" w:rsidR="0049735B" w:rsidRPr="0049735B" w:rsidRDefault="0049735B" w:rsidP="00D92FDE">
            <w:pPr>
              <w:jc w:val="center"/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ÖSYM PUANI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7B6D" w14:textId="77777777" w:rsidR="0049735B" w:rsidRPr="0049735B" w:rsidRDefault="0049735B" w:rsidP="00D92FDE">
            <w:pPr>
              <w:jc w:val="center"/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AÇIKLAMA</w:t>
            </w:r>
          </w:p>
        </w:tc>
      </w:tr>
      <w:tr w:rsidR="0049735B" w:rsidRPr="0049735B" w14:paraId="3B4CE0B8" w14:textId="77777777" w:rsidTr="00D92FDE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5D55" w14:textId="77777777" w:rsidR="0049735B" w:rsidRPr="0049735B" w:rsidRDefault="0049735B" w:rsidP="00D92FDE">
            <w:pPr>
              <w:jc w:val="center"/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3B74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56xxxxxx02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A61D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proofErr w:type="spellStart"/>
            <w:r w:rsidRPr="0049735B">
              <w:rPr>
                <w:sz w:val="18"/>
                <w:szCs w:val="18"/>
              </w:rPr>
              <w:t>Yxxxn</w:t>
            </w:r>
            <w:proofErr w:type="spellEnd"/>
            <w:r w:rsidRPr="0049735B">
              <w:rPr>
                <w:sz w:val="18"/>
                <w:szCs w:val="18"/>
              </w:rPr>
              <w:t xml:space="preserve"> </w:t>
            </w:r>
            <w:proofErr w:type="spellStart"/>
            <w:r w:rsidRPr="0049735B">
              <w:rPr>
                <w:sz w:val="18"/>
                <w:szCs w:val="18"/>
              </w:rPr>
              <w:t>ÖxxxR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5944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İlk ve Acil Yardım İkinci Öğretim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380E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İstanbul Okan Üniversitesi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4D53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33A2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211,76664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9675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Asil</w:t>
            </w:r>
          </w:p>
        </w:tc>
      </w:tr>
      <w:tr w:rsidR="0049735B" w:rsidRPr="0049735B" w14:paraId="557C08CE" w14:textId="77777777" w:rsidTr="00D92FDE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C0FF" w14:textId="77777777" w:rsidR="0049735B" w:rsidRPr="0049735B" w:rsidRDefault="0049735B" w:rsidP="00D92FDE">
            <w:pPr>
              <w:jc w:val="center"/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BB6B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37xxxxxxx60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EE56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proofErr w:type="spellStart"/>
            <w:r w:rsidRPr="0049735B">
              <w:rPr>
                <w:sz w:val="18"/>
                <w:szCs w:val="18"/>
              </w:rPr>
              <w:t>Mxxxxm</w:t>
            </w:r>
            <w:proofErr w:type="spellEnd"/>
            <w:r w:rsidRPr="0049735B">
              <w:rPr>
                <w:sz w:val="18"/>
                <w:szCs w:val="18"/>
              </w:rPr>
              <w:t xml:space="preserve"> </w:t>
            </w:r>
            <w:proofErr w:type="spellStart"/>
            <w:r w:rsidRPr="0049735B">
              <w:rPr>
                <w:sz w:val="18"/>
                <w:szCs w:val="18"/>
              </w:rPr>
              <w:t>xR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1364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İlk ve Acil Yardım İkinci Öğretim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9501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İstinye Üniversitesi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319E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D64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232,65640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5880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Asil</w:t>
            </w:r>
          </w:p>
        </w:tc>
      </w:tr>
      <w:tr w:rsidR="0049735B" w:rsidRPr="0049735B" w14:paraId="03E068E2" w14:textId="77777777" w:rsidTr="00D92FD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ACAB" w14:textId="77777777" w:rsidR="0049735B" w:rsidRPr="0049735B" w:rsidRDefault="0049735B" w:rsidP="00D92FDE">
            <w:pPr>
              <w:jc w:val="center"/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C9D4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41xxxxxxx08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9C37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proofErr w:type="spellStart"/>
            <w:r w:rsidRPr="0049735B">
              <w:rPr>
                <w:sz w:val="18"/>
                <w:szCs w:val="18"/>
              </w:rPr>
              <w:t>Rxxxxe</w:t>
            </w:r>
            <w:proofErr w:type="spellEnd"/>
            <w:r w:rsidRPr="0049735B">
              <w:rPr>
                <w:sz w:val="18"/>
                <w:szCs w:val="18"/>
              </w:rPr>
              <w:t xml:space="preserve"> </w:t>
            </w:r>
            <w:proofErr w:type="spellStart"/>
            <w:r w:rsidRPr="0049735B">
              <w:rPr>
                <w:sz w:val="18"/>
                <w:szCs w:val="18"/>
              </w:rPr>
              <w:t>ÇxxxN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A76D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İlk ve Acil Yardım İkinci Öğretim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B1F9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Başkent Üniversitesi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9233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3,05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61DA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239,45389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D24B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Asil</w:t>
            </w:r>
          </w:p>
        </w:tc>
      </w:tr>
    </w:tbl>
    <w:p w14:paraId="53244D37" w14:textId="77777777" w:rsidR="0049735B" w:rsidRPr="00C0377F" w:rsidRDefault="0049735B" w:rsidP="0049735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8252722" w14:textId="77777777" w:rsidR="0049735B" w:rsidRPr="00C0377F" w:rsidRDefault="0049735B" w:rsidP="0049735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45B1686" w14:textId="77777777" w:rsidR="0049735B" w:rsidRPr="00C0377F" w:rsidRDefault="0049735B" w:rsidP="00497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Hizmetler Programı Birinci Öğretim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Kurumlararası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Yatay Geçiş Sonuç Listesi</w:t>
      </w:r>
    </w:p>
    <w:tbl>
      <w:tblPr>
        <w:tblStyle w:val="TabloKlavuzu19"/>
        <w:tblW w:w="9885" w:type="dxa"/>
        <w:tblLayout w:type="fixed"/>
        <w:tblLook w:val="04A0" w:firstRow="1" w:lastRow="0" w:firstColumn="1" w:lastColumn="0" w:noHBand="0" w:noVBand="1"/>
      </w:tblPr>
      <w:tblGrid>
        <w:gridCol w:w="562"/>
        <w:gridCol w:w="1417"/>
        <w:gridCol w:w="1275"/>
        <w:gridCol w:w="1841"/>
        <w:gridCol w:w="1417"/>
        <w:gridCol w:w="709"/>
        <w:gridCol w:w="992"/>
        <w:gridCol w:w="1672"/>
      </w:tblGrid>
      <w:tr w:rsidR="0049735B" w:rsidRPr="0049735B" w14:paraId="2D6A0298" w14:textId="77777777" w:rsidTr="00D92FDE">
        <w:trPr>
          <w:trHeight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F4FD" w14:textId="77777777" w:rsidR="0049735B" w:rsidRPr="0049735B" w:rsidRDefault="0049735B" w:rsidP="00D92FDE">
            <w:pPr>
              <w:jc w:val="center"/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Sıra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4D60" w14:textId="77777777" w:rsidR="0049735B" w:rsidRPr="0049735B" w:rsidRDefault="0049735B" w:rsidP="00D92FDE">
            <w:pPr>
              <w:jc w:val="center"/>
              <w:rPr>
                <w:sz w:val="18"/>
                <w:szCs w:val="18"/>
              </w:rPr>
            </w:pPr>
            <w:proofErr w:type="gramStart"/>
            <w:r w:rsidRPr="0049735B">
              <w:rPr>
                <w:sz w:val="18"/>
                <w:szCs w:val="18"/>
              </w:rPr>
              <w:t>TC</w:t>
            </w:r>
            <w:proofErr w:type="gramEnd"/>
            <w:r w:rsidRPr="0049735B">
              <w:rPr>
                <w:sz w:val="18"/>
                <w:szCs w:val="18"/>
              </w:rPr>
              <w:t xml:space="preserve"> KİMLİK 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2FF1" w14:textId="77777777" w:rsidR="0049735B" w:rsidRPr="0049735B" w:rsidRDefault="0049735B" w:rsidP="00D92FDE">
            <w:pPr>
              <w:jc w:val="center"/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ADI SOYADI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291D" w14:textId="77777777" w:rsidR="0049735B" w:rsidRPr="0049735B" w:rsidRDefault="0049735B" w:rsidP="00D92FDE">
            <w:pPr>
              <w:jc w:val="center"/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YERLEŞTİĞİ BÖLÜM VE ÖĞRENİM ŞEKLİ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FB0D" w14:textId="77777777" w:rsidR="0049735B" w:rsidRPr="0049735B" w:rsidRDefault="0049735B" w:rsidP="00D92FDE">
            <w:pPr>
              <w:jc w:val="center"/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GELDİĞİ ÜNİVERSİTE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006F" w14:textId="77777777" w:rsidR="0049735B" w:rsidRPr="0049735B" w:rsidRDefault="0049735B" w:rsidP="00D92FDE">
            <w:pPr>
              <w:jc w:val="center"/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GNO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6C95" w14:textId="77777777" w:rsidR="0049735B" w:rsidRPr="0049735B" w:rsidRDefault="0049735B" w:rsidP="00D92FDE">
            <w:pPr>
              <w:jc w:val="center"/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ÖSYM PUANI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43D4" w14:textId="77777777" w:rsidR="0049735B" w:rsidRPr="0049735B" w:rsidRDefault="0049735B" w:rsidP="00D92FDE">
            <w:pPr>
              <w:jc w:val="center"/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AÇIKLAMA</w:t>
            </w:r>
          </w:p>
        </w:tc>
      </w:tr>
      <w:tr w:rsidR="0049735B" w:rsidRPr="0049735B" w14:paraId="4FE6A9BA" w14:textId="77777777" w:rsidTr="00D92FD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4E3E" w14:textId="77777777" w:rsidR="0049735B" w:rsidRPr="0049735B" w:rsidRDefault="0049735B" w:rsidP="00D92FDE">
            <w:pPr>
              <w:jc w:val="center"/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963D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30xxxxxx64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635A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proofErr w:type="spellStart"/>
            <w:r w:rsidRPr="0049735B">
              <w:rPr>
                <w:sz w:val="18"/>
                <w:szCs w:val="18"/>
              </w:rPr>
              <w:t>Bxxxa</w:t>
            </w:r>
            <w:proofErr w:type="spellEnd"/>
            <w:r w:rsidRPr="0049735B">
              <w:rPr>
                <w:sz w:val="18"/>
                <w:szCs w:val="18"/>
              </w:rPr>
              <w:t xml:space="preserve"> </w:t>
            </w:r>
            <w:proofErr w:type="spellStart"/>
            <w:r w:rsidRPr="0049735B">
              <w:rPr>
                <w:sz w:val="18"/>
                <w:szCs w:val="18"/>
              </w:rPr>
              <w:t>BxxxxxxxxU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2838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Sosyal Hizmetler Birinci Öğretim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D2DA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Atatürk Üniversitesi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94E4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C24E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191,75693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DBCB" w14:textId="77777777" w:rsidR="0049735B" w:rsidRPr="0049735B" w:rsidRDefault="0049735B" w:rsidP="00D92FDE">
            <w:pPr>
              <w:rPr>
                <w:sz w:val="18"/>
                <w:szCs w:val="18"/>
              </w:rPr>
            </w:pPr>
            <w:r w:rsidRPr="0049735B">
              <w:rPr>
                <w:sz w:val="18"/>
                <w:szCs w:val="18"/>
              </w:rPr>
              <w:t>Asil</w:t>
            </w:r>
          </w:p>
        </w:tc>
      </w:tr>
    </w:tbl>
    <w:p w14:paraId="5F0A1A23" w14:textId="77777777" w:rsidR="0049735B" w:rsidRPr="00C0377F" w:rsidRDefault="0049735B" w:rsidP="0049735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1999B31" w14:textId="77777777" w:rsidR="0049735B" w:rsidRPr="00C0377F" w:rsidRDefault="0049735B" w:rsidP="0049735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CE35E8D" w14:textId="77777777" w:rsidR="0049735B" w:rsidRPr="00C0377F" w:rsidRDefault="0049735B" w:rsidP="0049735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9AF0018" w14:textId="77777777" w:rsidR="0049735B" w:rsidRPr="00C0377F" w:rsidRDefault="0049735B" w:rsidP="0049735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9A36D64" w14:textId="77777777" w:rsidR="0049735B" w:rsidRPr="00C0377F" w:rsidRDefault="0049735B" w:rsidP="0049735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Dr.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Üyesi Selim SÖZER</w:t>
      </w:r>
    </w:p>
    <w:p w14:paraId="7DA8528B" w14:textId="77777777" w:rsidR="0049735B" w:rsidRPr="00C0377F" w:rsidRDefault="0049735B" w:rsidP="0049735B">
      <w:pPr>
        <w:tabs>
          <w:tab w:val="left" w:pos="265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</w:t>
      </w:r>
    </w:p>
    <w:p w14:paraId="3D7387B2" w14:textId="77777777" w:rsidR="0049735B" w:rsidRPr="00C0377F" w:rsidRDefault="0049735B" w:rsidP="0049735B">
      <w:pPr>
        <w:tabs>
          <w:tab w:val="left" w:pos="265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4299268" w14:textId="77777777" w:rsidR="0049735B" w:rsidRPr="00C0377F" w:rsidRDefault="0049735B" w:rsidP="0049735B">
      <w:pPr>
        <w:tabs>
          <w:tab w:val="left" w:pos="265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9E251FC" w14:textId="77777777" w:rsidR="0049735B" w:rsidRPr="00C0377F" w:rsidRDefault="0049735B" w:rsidP="0049735B">
      <w:pPr>
        <w:tabs>
          <w:tab w:val="left" w:pos="265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A6FFED9" w14:textId="77777777" w:rsidR="0049735B" w:rsidRPr="00C0377F" w:rsidRDefault="0049735B" w:rsidP="0049735B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Zehra KÜÇÜKCOŞKUN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Demir DİNİPAK</w:t>
      </w:r>
    </w:p>
    <w:p w14:paraId="55909D8D" w14:textId="77777777" w:rsidR="0049735B" w:rsidRPr="00C0377F" w:rsidRDefault="0049735B" w:rsidP="0049735B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Üye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proofErr w:type="spellEnd"/>
    </w:p>
    <w:p w14:paraId="27F91872" w14:textId="77777777" w:rsidR="0049735B" w:rsidRPr="00C0377F" w:rsidRDefault="0049735B" w:rsidP="0049735B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A2B884F" w14:textId="77777777" w:rsidR="0049735B" w:rsidRPr="00C0377F" w:rsidRDefault="0049735B" w:rsidP="0049735B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3190FB3" w14:textId="77777777" w:rsidR="0049735B" w:rsidRPr="00C0377F" w:rsidRDefault="0049735B" w:rsidP="0049735B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37C0711" w14:textId="77777777" w:rsidR="0049735B" w:rsidRPr="00C0377F" w:rsidRDefault="0049735B" w:rsidP="0049735B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827E422" w14:textId="77777777" w:rsidR="0049735B" w:rsidRPr="00C0377F" w:rsidRDefault="0049735B" w:rsidP="0049735B">
      <w:pPr>
        <w:spacing w:after="0" w:line="240" w:lineRule="auto"/>
        <w:ind w:left="2124" w:hanging="19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Gör. Faruk Yaşar GÜRDAL                                          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Mehtap ÖZTÜRK</w:t>
      </w:r>
    </w:p>
    <w:p w14:paraId="7D678E5E" w14:textId="77777777" w:rsidR="0049735B" w:rsidRPr="00C0377F" w:rsidRDefault="0049735B" w:rsidP="00497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Üye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</w:t>
      </w:r>
      <w:proofErr w:type="gram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proofErr w:type="spellEnd"/>
      <w:proofErr w:type="gram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</w:t>
      </w:r>
    </w:p>
    <w:p w14:paraId="08CD97D3" w14:textId="77777777" w:rsidR="0049735B" w:rsidRPr="00C0377F" w:rsidRDefault="0049735B" w:rsidP="00497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2462DE0" w14:textId="77777777" w:rsidR="0049735B" w:rsidRPr="00C0377F" w:rsidRDefault="0049735B" w:rsidP="00497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95ADB5D" w14:textId="77777777" w:rsidR="0049735B" w:rsidRPr="00C0377F" w:rsidRDefault="0049735B" w:rsidP="00497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Muhammet BENER</w:t>
      </w:r>
    </w:p>
    <w:p w14:paraId="5D9E7BB0" w14:textId="77777777" w:rsidR="0049735B" w:rsidRPr="00C0377F" w:rsidRDefault="0049735B" w:rsidP="00497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Üye</w:t>
      </w:r>
    </w:p>
    <w:p w14:paraId="23FC0746" w14:textId="77777777" w:rsidR="0049735B" w:rsidRPr="00C0377F" w:rsidRDefault="0049735B" w:rsidP="00497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6AFD755" w14:textId="77777777" w:rsidR="0049735B" w:rsidRPr="00C0377F" w:rsidRDefault="0049735B" w:rsidP="00497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2E4959E" w14:textId="77777777" w:rsidR="0049735B" w:rsidRPr="00C0377F" w:rsidRDefault="0049735B" w:rsidP="00497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64CC203" w14:textId="77777777" w:rsidR="0049735B" w:rsidRPr="00C0377F" w:rsidRDefault="0049735B" w:rsidP="004973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9BBD16C" w14:textId="77777777" w:rsidR="0049735B" w:rsidRPr="00C0377F" w:rsidRDefault="0049735B" w:rsidP="0049735B">
      <w:pPr>
        <w:spacing w:after="0" w:line="240" w:lineRule="auto"/>
        <w:ind w:left="566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Ayşe GÜNEY</w:t>
      </w:r>
    </w:p>
    <w:p w14:paraId="055DD808" w14:textId="77777777" w:rsidR="0049735B" w:rsidRPr="00C0377F" w:rsidRDefault="0049735B" w:rsidP="0049735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Yüksekokul Sekreteri  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                                                                Raportör</w:t>
      </w:r>
    </w:p>
    <w:p w14:paraId="5B32126D" w14:textId="77777777" w:rsidR="00163A14" w:rsidRDefault="00163A14"/>
    <w:sectPr w:rsidR="0016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4A"/>
    <w:rsid w:val="00163A14"/>
    <w:rsid w:val="0049735B"/>
    <w:rsid w:val="00F9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942C"/>
  <w15:chartTrackingRefBased/>
  <w15:docId w15:val="{672B1774-4E7D-4CED-B2FC-D3655F21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35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9">
    <w:name w:val="Tablo Kılavuzu19"/>
    <w:basedOn w:val="NormalTablo"/>
    <w:next w:val="TabloKlavuzu"/>
    <w:uiPriority w:val="59"/>
    <w:rsid w:val="00497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497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BENER</dc:creator>
  <cp:keywords/>
  <dc:description/>
  <cp:lastModifiedBy>Muhammet BENER</cp:lastModifiedBy>
  <cp:revision>2</cp:revision>
  <dcterms:created xsi:type="dcterms:W3CDTF">2021-04-26T13:14:00Z</dcterms:created>
  <dcterms:modified xsi:type="dcterms:W3CDTF">2021-04-26T13:15:00Z</dcterms:modified>
</cp:coreProperties>
</file>