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F2AB" w14:textId="77777777" w:rsidR="00102B35" w:rsidRPr="00E75389" w:rsidRDefault="00102B35" w:rsidP="00102B35">
      <w:pPr>
        <w:keepNext/>
        <w:keepLines/>
        <w:spacing w:before="480"/>
        <w:outlineLvl w:val="0"/>
        <w:rPr>
          <w:b/>
          <w:bCs/>
        </w:rPr>
      </w:pPr>
      <w:r w:rsidRPr="00E75389">
        <w:rPr>
          <w:b/>
          <w:bCs/>
        </w:rPr>
        <w:t>SDÜ EĞİRDİR SAĞLIK HİZMETLERİ MESLEK YÜKSEKOKULU</w:t>
      </w:r>
    </w:p>
    <w:p w14:paraId="00C23D6A" w14:textId="77777777" w:rsidR="00102B35" w:rsidRPr="00E75389" w:rsidRDefault="00102B35" w:rsidP="00102B35">
      <w:pPr>
        <w:numPr>
          <w:ilvl w:val="1"/>
          <w:numId w:val="0"/>
        </w:numPr>
        <w:rPr>
          <w:b/>
          <w:bCs/>
          <w:spacing w:val="15"/>
        </w:rPr>
      </w:pPr>
      <w:r w:rsidRPr="00E75389">
        <w:rPr>
          <w:b/>
          <w:bCs/>
          <w:spacing w:val="15"/>
        </w:rPr>
        <w:t>YÜKSEKOKUL YÖNETİM KURUL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1"/>
        <w:gridCol w:w="3013"/>
      </w:tblGrid>
      <w:tr w:rsidR="00102B35" w:rsidRPr="00E75389" w14:paraId="4885131B" w14:textId="77777777" w:rsidTr="005F3EDB">
        <w:trPr>
          <w:trHeight w:val="2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B894" w14:textId="77777777" w:rsidR="00102B35" w:rsidRPr="00E75389" w:rsidRDefault="00102B35" w:rsidP="005F3EDB">
            <w:pPr>
              <w:jc w:val="center"/>
              <w:rPr>
                <w:b/>
                <w:u w:val="single"/>
              </w:rPr>
            </w:pPr>
            <w:r w:rsidRPr="00E75389">
              <w:rPr>
                <w:b/>
                <w:u w:val="single"/>
              </w:rPr>
              <w:t>Toplantı Tarihi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E1C7" w14:textId="77777777" w:rsidR="00102B35" w:rsidRPr="00E75389" w:rsidRDefault="00102B35" w:rsidP="005F3EDB">
            <w:pPr>
              <w:jc w:val="center"/>
              <w:rPr>
                <w:b/>
                <w:u w:val="single"/>
              </w:rPr>
            </w:pPr>
            <w:r w:rsidRPr="00E75389">
              <w:rPr>
                <w:b/>
                <w:u w:val="single"/>
              </w:rPr>
              <w:t>Toplantı Sayısı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543A" w14:textId="77777777" w:rsidR="00102B35" w:rsidRPr="00E75389" w:rsidRDefault="00102B35" w:rsidP="005F3EDB">
            <w:pPr>
              <w:jc w:val="center"/>
              <w:rPr>
                <w:b/>
                <w:u w:val="single"/>
              </w:rPr>
            </w:pPr>
            <w:r w:rsidRPr="00E75389">
              <w:rPr>
                <w:b/>
                <w:u w:val="single"/>
              </w:rPr>
              <w:t>Karar Sayısı</w:t>
            </w:r>
          </w:p>
        </w:tc>
      </w:tr>
      <w:tr w:rsidR="00102B35" w:rsidRPr="00E75389" w14:paraId="7AC45695" w14:textId="77777777" w:rsidTr="005F3EDB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CB13" w14:textId="77777777" w:rsidR="00102B35" w:rsidRPr="00E75389" w:rsidRDefault="00102B35" w:rsidP="005F3EDB">
            <w:pPr>
              <w:jc w:val="center"/>
              <w:rPr>
                <w:b/>
                <w:u w:val="single"/>
              </w:rPr>
            </w:pPr>
            <w:r w:rsidRPr="00E75389">
              <w:rPr>
                <w:b/>
                <w:u w:val="single"/>
              </w:rPr>
              <w:t>31/05/2021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70B1" w14:textId="77777777" w:rsidR="00102B35" w:rsidRPr="00E75389" w:rsidRDefault="00102B35" w:rsidP="005F3EDB">
            <w:pPr>
              <w:jc w:val="center"/>
              <w:rPr>
                <w:b/>
                <w:u w:val="single"/>
              </w:rPr>
            </w:pPr>
            <w:r w:rsidRPr="00E75389">
              <w:rPr>
                <w:b/>
                <w:u w:val="single"/>
              </w:rPr>
              <w:t>364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1982" w14:textId="77777777" w:rsidR="00102B35" w:rsidRPr="00E75389" w:rsidRDefault="00102B35" w:rsidP="005F3EDB">
            <w:pPr>
              <w:jc w:val="center"/>
              <w:rPr>
                <w:b/>
                <w:u w:val="single"/>
              </w:rPr>
            </w:pPr>
            <w:r w:rsidRPr="00E75389">
              <w:rPr>
                <w:b/>
                <w:u w:val="single"/>
              </w:rPr>
              <w:t>01</w:t>
            </w:r>
          </w:p>
        </w:tc>
      </w:tr>
    </w:tbl>
    <w:p w14:paraId="593A8179" w14:textId="77777777" w:rsidR="00102B35" w:rsidRPr="00E75389" w:rsidRDefault="00102B35" w:rsidP="00102B35">
      <w:pPr>
        <w:jc w:val="both"/>
        <w:rPr>
          <w:b/>
          <w:u w:val="single"/>
        </w:rPr>
      </w:pPr>
    </w:p>
    <w:p w14:paraId="3485D5CD" w14:textId="77777777" w:rsidR="00102B35" w:rsidRPr="00102B35" w:rsidRDefault="00102B35" w:rsidP="00102B35">
      <w:pPr>
        <w:jc w:val="both"/>
        <w:rPr>
          <w:b/>
          <w:sz w:val="20"/>
          <w:szCs w:val="20"/>
          <w:u w:val="single"/>
        </w:rPr>
      </w:pPr>
      <w:r w:rsidRPr="00102B35">
        <w:rPr>
          <w:b/>
          <w:sz w:val="20"/>
          <w:szCs w:val="20"/>
          <w:u w:val="single"/>
        </w:rPr>
        <w:t xml:space="preserve">TOPLANTIYA KATILANLAR </w:t>
      </w:r>
    </w:p>
    <w:p w14:paraId="0D67E0F5" w14:textId="77777777" w:rsidR="00102B35" w:rsidRPr="00102B35" w:rsidRDefault="00102B35" w:rsidP="00102B35">
      <w:pPr>
        <w:jc w:val="both"/>
        <w:rPr>
          <w:sz w:val="20"/>
          <w:szCs w:val="20"/>
        </w:rPr>
      </w:pPr>
      <w:proofErr w:type="spellStart"/>
      <w:r w:rsidRPr="00102B35">
        <w:rPr>
          <w:sz w:val="20"/>
          <w:szCs w:val="20"/>
        </w:rPr>
        <w:t>Dr.Öğr</w:t>
      </w:r>
      <w:proofErr w:type="spellEnd"/>
      <w:r w:rsidRPr="00102B35">
        <w:rPr>
          <w:sz w:val="20"/>
          <w:szCs w:val="20"/>
        </w:rPr>
        <w:t xml:space="preserve">. Üyesi Selim SÖZER (Yüksekokul Müdürü Başkan) </w:t>
      </w:r>
    </w:p>
    <w:p w14:paraId="652DD56B" w14:textId="77777777" w:rsidR="00102B35" w:rsidRPr="00102B35" w:rsidRDefault="00102B35" w:rsidP="00102B35">
      <w:pPr>
        <w:tabs>
          <w:tab w:val="left" w:pos="1080"/>
        </w:tabs>
        <w:jc w:val="both"/>
        <w:rPr>
          <w:sz w:val="20"/>
          <w:szCs w:val="20"/>
          <w:u w:val="single"/>
        </w:rPr>
      </w:pPr>
      <w:proofErr w:type="spellStart"/>
      <w:proofErr w:type="gramStart"/>
      <w:r w:rsidRPr="00102B35">
        <w:rPr>
          <w:sz w:val="20"/>
          <w:szCs w:val="20"/>
          <w:u w:val="single"/>
        </w:rPr>
        <w:t>Öğr.Gör.Zehra</w:t>
      </w:r>
      <w:proofErr w:type="spellEnd"/>
      <w:proofErr w:type="gramEnd"/>
      <w:r w:rsidRPr="00102B35">
        <w:rPr>
          <w:sz w:val="20"/>
          <w:szCs w:val="20"/>
          <w:u w:val="single"/>
        </w:rPr>
        <w:t xml:space="preserve"> KÜÇÜKCOŞKUN (Müdür Yardımcısı) </w:t>
      </w:r>
    </w:p>
    <w:p w14:paraId="2A614F7A" w14:textId="77777777" w:rsidR="00102B35" w:rsidRPr="00102B35" w:rsidRDefault="00102B35" w:rsidP="00102B35">
      <w:pPr>
        <w:tabs>
          <w:tab w:val="left" w:pos="1080"/>
        </w:tabs>
        <w:jc w:val="both"/>
        <w:rPr>
          <w:sz w:val="20"/>
          <w:szCs w:val="20"/>
          <w:u w:val="single"/>
        </w:rPr>
      </w:pPr>
      <w:r w:rsidRPr="00102B35">
        <w:rPr>
          <w:sz w:val="20"/>
          <w:szCs w:val="20"/>
          <w:u w:val="single"/>
        </w:rPr>
        <w:t xml:space="preserve"> </w:t>
      </w:r>
      <w:proofErr w:type="spellStart"/>
      <w:proofErr w:type="gramStart"/>
      <w:r w:rsidRPr="00102B35">
        <w:rPr>
          <w:sz w:val="20"/>
          <w:szCs w:val="20"/>
          <w:u w:val="single"/>
        </w:rPr>
        <w:t>Öğr.Gör.Demir</w:t>
      </w:r>
      <w:proofErr w:type="spellEnd"/>
      <w:proofErr w:type="gramEnd"/>
      <w:r w:rsidRPr="00102B35">
        <w:rPr>
          <w:sz w:val="20"/>
          <w:szCs w:val="20"/>
          <w:u w:val="single"/>
        </w:rPr>
        <w:t xml:space="preserve"> DİNİPAK (Müdür Yardımcısı)</w:t>
      </w:r>
      <w:r w:rsidRPr="00102B35">
        <w:rPr>
          <w:sz w:val="20"/>
          <w:szCs w:val="20"/>
        </w:rPr>
        <w:t xml:space="preserve"> </w:t>
      </w:r>
      <w:r w:rsidRPr="00102B35">
        <w:rPr>
          <w:sz w:val="20"/>
          <w:szCs w:val="20"/>
          <w:u w:val="single"/>
        </w:rPr>
        <w:t xml:space="preserve"> </w:t>
      </w:r>
    </w:p>
    <w:p w14:paraId="7232BA7B" w14:textId="77777777" w:rsidR="00102B35" w:rsidRPr="00102B35" w:rsidRDefault="00102B35" w:rsidP="00102B35">
      <w:pPr>
        <w:tabs>
          <w:tab w:val="left" w:pos="1080"/>
        </w:tabs>
        <w:rPr>
          <w:sz w:val="20"/>
          <w:szCs w:val="20"/>
          <w:u w:val="single"/>
        </w:rPr>
      </w:pPr>
      <w:proofErr w:type="spellStart"/>
      <w:r w:rsidRPr="00102B35">
        <w:rPr>
          <w:sz w:val="20"/>
          <w:szCs w:val="20"/>
          <w:u w:val="single"/>
        </w:rPr>
        <w:t>Öğr</w:t>
      </w:r>
      <w:proofErr w:type="spellEnd"/>
      <w:r w:rsidRPr="00102B35">
        <w:rPr>
          <w:sz w:val="20"/>
          <w:szCs w:val="20"/>
          <w:u w:val="single"/>
        </w:rPr>
        <w:t>. Gör. Faruk Yaşar GÜRDAL (Üye)</w:t>
      </w:r>
      <w:r w:rsidRPr="00102B35">
        <w:rPr>
          <w:sz w:val="20"/>
          <w:szCs w:val="20"/>
        </w:rPr>
        <w:t xml:space="preserve"> </w:t>
      </w:r>
      <w:r w:rsidRPr="00102B35">
        <w:rPr>
          <w:sz w:val="20"/>
          <w:szCs w:val="20"/>
          <w:u w:val="single"/>
        </w:rPr>
        <w:br/>
      </w:r>
      <w:proofErr w:type="spellStart"/>
      <w:r w:rsidRPr="00102B35">
        <w:rPr>
          <w:sz w:val="20"/>
          <w:szCs w:val="20"/>
          <w:u w:val="single"/>
        </w:rPr>
        <w:t>Öğr</w:t>
      </w:r>
      <w:proofErr w:type="spellEnd"/>
      <w:r w:rsidRPr="00102B35">
        <w:rPr>
          <w:sz w:val="20"/>
          <w:szCs w:val="20"/>
          <w:u w:val="single"/>
        </w:rPr>
        <w:t>. Gör. Mehtap ÖZTÜRK (Üye-)</w:t>
      </w:r>
      <w:r w:rsidRPr="00102B35">
        <w:rPr>
          <w:sz w:val="20"/>
          <w:szCs w:val="20"/>
        </w:rPr>
        <w:t xml:space="preserve"> </w:t>
      </w:r>
    </w:p>
    <w:p w14:paraId="1F29059C" w14:textId="77777777" w:rsidR="00102B35" w:rsidRPr="00102B35" w:rsidRDefault="00102B35" w:rsidP="00102B35">
      <w:pPr>
        <w:tabs>
          <w:tab w:val="left" w:pos="1080"/>
        </w:tabs>
        <w:jc w:val="both"/>
        <w:rPr>
          <w:sz w:val="20"/>
          <w:szCs w:val="20"/>
        </w:rPr>
      </w:pPr>
      <w:proofErr w:type="spellStart"/>
      <w:r w:rsidRPr="00102B35">
        <w:rPr>
          <w:sz w:val="20"/>
          <w:szCs w:val="20"/>
        </w:rPr>
        <w:t>Öğr</w:t>
      </w:r>
      <w:proofErr w:type="spellEnd"/>
      <w:r w:rsidRPr="00102B35">
        <w:rPr>
          <w:sz w:val="20"/>
          <w:szCs w:val="20"/>
        </w:rPr>
        <w:t>. Gör. Muhammet BENER(Üye)</w:t>
      </w:r>
    </w:p>
    <w:p w14:paraId="03C8EE25" w14:textId="77777777" w:rsidR="00102B35" w:rsidRPr="00102B35" w:rsidRDefault="00102B35" w:rsidP="00102B35">
      <w:pPr>
        <w:jc w:val="both"/>
        <w:rPr>
          <w:b/>
          <w:sz w:val="20"/>
          <w:szCs w:val="20"/>
          <w:u w:val="single"/>
        </w:rPr>
      </w:pPr>
    </w:p>
    <w:p w14:paraId="4E64A4F5" w14:textId="77777777" w:rsidR="00102B35" w:rsidRPr="00102B35" w:rsidRDefault="00102B35" w:rsidP="00102B35">
      <w:pPr>
        <w:jc w:val="both"/>
        <w:rPr>
          <w:b/>
          <w:sz w:val="20"/>
          <w:szCs w:val="20"/>
        </w:rPr>
      </w:pPr>
      <w:r w:rsidRPr="00102B35">
        <w:rPr>
          <w:b/>
          <w:sz w:val="20"/>
          <w:szCs w:val="20"/>
          <w:u w:val="single"/>
        </w:rPr>
        <w:t>KARARLAR</w:t>
      </w:r>
    </w:p>
    <w:p w14:paraId="06192898" w14:textId="77777777" w:rsidR="00102B35" w:rsidRPr="00102B35" w:rsidRDefault="00102B35" w:rsidP="00102B35">
      <w:pPr>
        <w:rPr>
          <w:b/>
          <w:sz w:val="20"/>
          <w:szCs w:val="20"/>
        </w:rPr>
      </w:pPr>
    </w:p>
    <w:p w14:paraId="0E36FDAD" w14:textId="77777777" w:rsidR="00102B35" w:rsidRPr="00102B35" w:rsidRDefault="00102B35" w:rsidP="00102B35">
      <w:pPr>
        <w:rPr>
          <w:b/>
          <w:sz w:val="20"/>
          <w:szCs w:val="20"/>
        </w:rPr>
      </w:pPr>
      <w:r w:rsidRPr="00102B35">
        <w:rPr>
          <w:b/>
          <w:sz w:val="20"/>
          <w:szCs w:val="20"/>
        </w:rPr>
        <w:t>1</w:t>
      </w:r>
      <w:proofErr w:type="gramStart"/>
      <w:r w:rsidRPr="00102B35">
        <w:rPr>
          <w:b/>
          <w:sz w:val="20"/>
          <w:szCs w:val="20"/>
        </w:rPr>
        <w:t>-  2021</w:t>
      </w:r>
      <w:proofErr w:type="gramEnd"/>
      <w:r w:rsidRPr="00102B35">
        <w:rPr>
          <w:b/>
          <w:sz w:val="20"/>
          <w:szCs w:val="20"/>
        </w:rPr>
        <w:t xml:space="preserve">-2022 Eğitim-Öğretim Yılı Ders Planları Değişikliği  </w:t>
      </w:r>
    </w:p>
    <w:p w14:paraId="3C635DF5" w14:textId="77777777" w:rsidR="00102B35" w:rsidRPr="00102B35" w:rsidRDefault="00102B35" w:rsidP="00102B35">
      <w:pPr>
        <w:jc w:val="both"/>
        <w:rPr>
          <w:sz w:val="20"/>
          <w:szCs w:val="20"/>
        </w:rPr>
      </w:pPr>
      <w:r w:rsidRPr="00102B35">
        <w:rPr>
          <w:sz w:val="20"/>
          <w:szCs w:val="20"/>
        </w:rPr>
        <w:t>Terapi ve Rehabilitasyon Bölümünün 31/05/2021 tarih ve E. 61516 sayılı ve Çocuk Bakımı ve Gençlik Hizmetleri Bölümünün 25/05/2021 tarih ve E.59470 sayılı 2021-2022 Eğitim Öğretim Dönemi Ders Planları değişiklikleri ile ilgili yazıları görüşüldü.</w:t>
      </w:r>
    </w:p>
    <w:p w14:paraId="4B185BA4" w14:textId="77777777" w:rsidR="00102B35" w:rsidRPr="00102B35" w:rsidRDefault="00102B35" w:rsidP="00102B35">
      <w:pPr>
        <w:jc w:val="both"/>
        <w:rPr>
          <w:sz w:val="20"/>
          <w:szCs w:val="20"/>
        </w:rPr>
      </w:pPr>
      <w:r w:rsidRPr="00102B35">
        <w:rPr>
          <w:sz w:val="20"/>
          <w:szCs w:val="20"/>
        </w:rPr>
        <w:t xml:space="preserve">Buna göre, Süleyman Demirel Üniversitesi </w:t>
      </w:r>
      <w:proofErr w:type="spellStart"/>
      <w:r w:rsidRPr="00102B35">
        <w:rPr>
          <w:sz w:val="20"/>
          <w:szCs w:val="20"/>
        </w:rPr>
        <w:t>Önlisans</w:t>
      </w:r>
      <w:proofErr w:type="spellEnd"/>
      <w:r w:rsidRPr="00102B35">
        <w:rPr>
          <w:sz w:val="20"/>
          <w:szCs w:val="20"/>
        </w:rPr>
        <w:t xml:space="preserve"> ve Lisans Eğitim-Öğretim Sınav Yönetmeliğinin 11. Maddesi uyarınca 2021-2022 Eğitim-Öğretim yılına ait eğitim-öğretim ders planları değişikliğinin;</w:t>
      </w:r>
    </w:p>
    <w:p w14:paraId="0080820A" w14:textId="77777777" w:rsidR="00102B35" w:rsidRPr="00102B35" w:rsidRDefault="00102B35" w:rsidP="00102B35">
      <w:pPr>
        <w:jc w:val="both"/>
        <w:rPr>
          <w:sz w:val="20"/>
          <w:szCs w:val="20"/>
        </w:rPr>
      </w:pPr>
    </w:p>
    <w:p w14:paraId="5D097CD8" w14:textId="77777777" w:rsidR="00102B35" w:rsidRPr="00102B35" w:rsidRDefault="00102B35" w:rsidP="00102B35">
      <w:pPr>
        <w:numPr>
          <w:ilvl w:val="0"/>
          <w:numId w:val="1"/>
        </w:numPr>
        <w:jc w:val="both"/>
        <w:rPr>
          <w:bCs/>
          <w:iCs/>
          <w:sz w:val="20"/>
          <w:szCs w:val="20"/>
        </w:rPr>
      </w:pPr>
      <w:r w:rsidRPr="00102B35">
        <w:rPr>
          <w:bCs/>
          <w:iCs/>
          <w:sz w:val="20"/>
          <w:szCs w:val="20"/>
        </w:rPr>
        <w:t>Terapi ve Rehabilitasyon Bölümü Engelli Bakımı Programı Ders Planı değişikliğinin bölümden geldiği şekliyle kabulüne</w:t>
      </w:r>
    </w:p>
    <w:p w14:paraId="500741B0" w14:textId="77777777" w:rsidR="00102B35" w:rsidRPr="00102B35" w:rsidRDefault="00102B35" w:rsidP="00102B35">
      <w:pPr>
        <w:numPr>
          <w:ilvl w:val="0"/>
          <w:numId w:val="1"/>
        </w:numPr>
        <w:jc w:val="both"/>
        <w:rPr>
          <w:bCs/>
          <w:iCs/>
          <w:sz w:val="20"/>
          <w:szCs w:val="20"/>
        </w:rPr>
      </w:pPr>
      <w:r w:rsidRPr="00102B35">
        <w:rPr>
          <w:bCs/>
          <w:iCs/>
          <w:sz w:val="20"/>
          <w:szCs w:val="20"/>
        </w:rPr>
        <w:t>Çocuk Bakımı ve Gençlik Hizmetleri Bölümü Çocuk Gelişimi Programı Ders Planı değişikliğinin bölümden geldiği şekliyle kabulüne</w:t>
      </w:r>
    </w:p>
    <w:p w14:paraId="416FCC5D" w14:textId="77777777" w:rsidR="00102B35" w:rsidRPr="00102B35" w:rsidRDefault="00102B35" w:rsidP="00102B35">
      <w:pPr>
        <w:numPr>
          <w:ilvl w:val="0"/>
          <w:numId w:val="1"/>
        </w:numPr>
        <w:jc w:val="both"/>
        <w:rPr>
          <w:bCs/>
          <w:iCs/>
          <w:sz w:val="20"/>
          <w:szCs w:val="20"/>
          <w:u w:val="single"/>
        </w:rPr>
      </w:pPr>
      <w:r w:rsidRPr="00102B35">
        <w:rPr>
          <w:bCs/>
          <w:iCs/>
          <w:sz w:val="20"/>
          <w:szCs w:val="20"/>
        </w:rPr>
        <w:t xml:space="preserve">Meslek Yüksekokulumuz Diğer Bölüm/Programlarında ders planı değişikliği </w:t>
      </w:r>
      <w:r w:rsidRPr="00102B35">
        <w:rPr>
          <w:bCs/>
          <w:iCs/>
          <w:sz w:val="20"/>
          <w:szCs w:val="20"/>
          <w:u w:val="single"/>
        </w:rPr>
        <w:t>yapılmamasına</w:t>
      </w:r>
    </w:p>
    <w:p w14:paraId="78FFD3F0" w14:textId="77777777" w:rsidR="00102B35" w:rsidRPr="00102B35" w:rsidRDefault="00102B35" w:rsidP="00102B35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jc w:val="both"/>
        <w:rPr>
          <w:sz w:val="20"/>
          <w:szCs w:val="20"/>
        </w:rPr>
      </w:pPr>
      <w:r w:rsidRPr="00102B35">
        <w:rPr>
          <w:bCs/>
          <w:iCs/>
          <w:sz w:val="20"/>
          <w:szCs w:val="20"/>
        </w:rPr>
        <w:t xml:space="preserve"> UOS (MYO Ortak Zorunlu) havuzuna Çocuk Bakımı ve Gençlik Hizmetleri Bölümü Çocuk Gelişimi Programından geldiği şekliyle eklenmesinin </w:t>
      </w:r>
      <w:proofErr w:type="gramStart"/>
      <w:r w:rsidRPr="00102B35">
        <w:rPr>
          <w:bCs/>
          <w:iCs/>
          <w:sz w:val="20"/>
          <w:szCs w:val="20"/>
        </w:rPr>
        <w:t xml:space="preserve">uygunluğuna  </w:t>
      </w:r>
      <w:r w:rsidRPr="00102B35">
        <w:rPr>
          <w:sz w:val="20"/>
          <w:szCs w:val="20"/>
        </w:rPr>
        <w:t>ve</w:t>
      </w:r>
      <w:proofErr w:type="gramEnd"/>
      <w:r w:rsidRPr="00102B35">
        <w:rPr>
          <w:sz w:val="20"/>
          <w:szCs w:val="20"/>
        </w:rPr>
        <w:t xml:space="preserve"> Rektörlük Makamına arzına </w:t>
      </w:r>
    </w:p>
    <w:p w14:paraId="09729B52" w14:textId="0B052CF7" w:rsidR="00102B35" w:rsidRDefault="00102B35" w:rsidP="00102B35">
      <w:pPr>
        <w:tabs>
          <w:tab w:val="left" w:pos="567"/>
        </w:tabs>
        <w:spacing w:before="100" w:beforeAutospacing="1" w:after="100" w:afterAutospacing="1"/>
        <w:rPr>
          <w:sz w:val="20"/>
          <w:szCs w:val="20"/>
        </w:rPr>
      </w:pPr>
      <w:r w:rsidRPr="00102B35">
        <w:rPr>
          <w:sz w:val="20"/>
          <w:szCs w:val="20"/>
        </w:rPr>
        <w:t xml:space="preserve">Oy birliği ile kabul edilmiştir. </w:t>
      </w:r>
    </w:p>
    <w:p w14:paraId="609AB0CF" w14:textId="77777777" w:rsidR="00102B35" w:rsidRPr="00102B35" w:rsidRDefault="00102B35" w:rsidP="00102B35">
      <w:pPr>
        <w:tabs>
          <w:tab w:val="left" w:pos="567"/>
        </w:tabs>
        <w:spacing w:before="100" w:beforeAutospacing="1" w:after="100" w:afterAutospacing="1"/>
        <w:rPr>
          <w:sz w:val="20"/>
          <w:szCs w:val="20"/>
        </w:rPr>
      </w:pPr>
    </w:p>
    <w:p w14:paraId="571D879D" w14:textId="77777777" w:rsidR="00102B35" w:rsidRPr="00E75389" w:rsidRDefault="00102B35" w:rsidP="00102B35">
      <w:pPr>
        <w:tabs>
          <w:tab w:val="left" w:pos="1080"/>
        </w:tabs>
        <w:jc w:val="center"/>
      </w:pPr>
      <w:r w:rsidRPr="00E75389">
        <w:t xml:space="preserve">Dr. </w:t>
      </w:r>
      <w:proofErr w:type="spellStart"/>
      <w:r w:rsidRPr="00E75389">
        <w:t>Öğr</w:t>
      </w:r>
      <w:proofErr w:type="spellEnd"/>
      <w:r w:rsidRPr="00E75389">
        <w:t>. Üyesi Selim SÖZER</w:t>
      </w:r>
    </w:p>
    <w:p w14:paraId="22E86F06" w14:textId="77777777" w:rsidR="00102B35" w:rsidRPr="00E75389" w:rsidRDefault="00102B35" w:rsidP="00102B35">
      <w:pPr>
        <w:tabs>
          <w:tab w:val="left" w:pos="2655"/>
          <w:tab w:val="center" w:pos="4536"/>
        </w:tabs>
        <w:jc w:val="center"/>
      </w:pPr>
      <w:r w:rsidRPr="00E75389">
        <w:t>Başkan</w:t>
      </w:r>
    </w:p>
    <w:p w14:paraId="49F7FC9D" w14:textId="77777777" w:rsidR="00102B35" w:rsidRPr="00E75389" w:rsidRDefault="00102B35" w:rsidP="00102B35">
      <w:pPr>
        <w:jc w:val="both"/>
      </w:pPr>
    </w:p>
    <w:p w14:paraId="49A2FF28" w14:textId="77777777" w:rsidR="00102B35" w:rsidRPr="00E75389" w:rsidRDefault="00102B35" w:rsidP="00102B35">
      <w:pPr>
        <w:jc w:val="both"/>
      </w:pPr>
      <w:proofErr w:type="spellStart"/>
      <w:r w:rsidRPr="00E75389">
        <w:t>Öğr</w:t>
      </w:r>
      <w:proofErr w:type="spellEnd"/>
      <w:r w:rsidRPr="00E75389">
        <w:t>. Gör. Zehra KÜÇÜKCOŞKUN</w:t>
      </w:r>
      <w:r w:rsidRPr="00E75389">
        <w:tab/>
      </w:r>
      <w:r w:rsidRPr="00E75389">
        <w:tab/>
      </w:r>
      <w:r w:rsidRPr="00E75389">
        <w:tab/>
        <w:t xml:space="preserve">                 </w:t>
      </w:r>
      <w:proofErr w:type="spellStart"/>
      <w:r w:rsidRPr="00E75389">
        <w:t>Öğr</w:t>
      </w:r>
      <w:proofErr w:type="spellEnd"/>
      <w:r w:rsidRPr="00E75389">
        <w:t>. Gör. Demir DİNİPAK</w:t>
      </w:r>
    </w:p>
    <w:p w14:paraId="0D237F7F" w14:textId="77777777" w:rsidR="00102B35" w:rsidRPr="00E75389" w:rsidRDefault="00102B35" w:rsidP="00102B35">
      <w:pPr>
        <w:jc w:val="both"/>
      </w:pPr>
      <w:r w:rsidRPr="00E75389">
        <w:t xml:space="preserve">                   Üye</w:t>
      </w:r>
      <w:r w:rsidRPr="00E75389">
        <w:tab/>
      </w:r>
      <w:r w:rsidRPr="00E75389">
        <w:tab/>
      </w:r>
      <w:r w:rsidRPr="00E75389">
        <w:tab/>
      </w:r>
      <w:r w:rsidRPr="00E75389">
        <w:tab/>
      </w:r>
      <w:r w:rsidRPr="00E75389">
        <w:tab/>
        <w:t xml:space="preserve">                   </w:t>
      </w:r>
      <w:r w:rsidRPr="00E75389">
        <w:tab/>
      </w:r>
      <w:r w:rsidRPr="00E75389">
        <w:tab/>
        <w:t xml:space="preserve"> </w:t>
      </w:r>
      <w:proofErr w:type="spellStart"/>
      <w:r w:rsidRPr="00E75389">
        <w:t>Üye</w:t>
      </w:r>
      <w:proofErr w:type="spellEnd"/>
    </w:p>
    <w:p w14:paraId="25DED613" w14:textId="77777777" w:rsidR="00102B35" w:rsidRPr="00E75389" w:rsidRDefault="00102B35" w:rsidP="00102B35">
      <w:pPr>
        <w:jc w:val="both"/>
      </w:pPr>
    </w:p>
    <w:p w14:paraId="70C74D73" w14:textId="77777777" w:rsidR="00102B35" w:rsidRPr="00E75389" w:rsidRDefault="00102B35" w:rsidP="00102B35">
      <w:pPr>
        <w:jc w:val="both"/>
      </w:pPr>
      <w:proofErr w:type="spellStart"/>
      <w:r w:rsidRPr="00E75389">
        <w:t>Öğr</w:t>
      </w:r>
      <w:proofErr w:type="spellEnd"/>
      <w:r w:rsidRPr="00E75389">
        <w:t xml:space="preserve">. Gör. Faruk Yaşar GÜRDAL                                           </w:t>
      </w:r>
      <w:proofErr w:type="spellStart"/>
      <w:r w:rsidRPr="00E75389">
        <w:t>Öğr</w:t>
      </w:r>
      <w:proofErr w:type="spellEnd"/>
      <w:r w:rsidRPr="00E75389">
        <w:t>. Gör. Mehtap ÖZTÜRK</w:t>
      </w:r>
    </w:p>
    <w:p w14:paraId="28F3179C" w14:textId="77777777" w:rsidR="00102B35" w:rsidRPr="00E75389" w:rsidRDefault="00102B35" w:rsidP="00102B35">
      <w:pPr>
        <w:jc w:val="both"/>
      </w:pPr>
      <w:r w:rsidRPr="00E75389">
        <w:t xml:space="preserve">                       Üye </w:t>
      </w:r>
      <w:r w:rsidRPr="00E75389">
        <w:tab/>
      </w:r>
      <w:r w:rsidRPr="00E75389">
        <w:tab/>
      </w:r>
      <w:r w:rsidRPr="00E75389">
        <w:tab/>
      </w:r>
      <w:r w:rsidRPr="00E75389">
        <w:tab/>
        <w:t xml:space="preserve">                                    </w:t>
      </w:r>
      <w:proofErr w:type="gramStart"/>
      <w:r w:rsidRPr="00E75389">
        <w:tab/>
        <w:t xml:space="preserve">  </w:t>
      </w:r>
      <w:proofErr w:type="spellStart"/>
      <w:r w:rsidRPr="00E75389">
        <w:t>Üye</w:t>
      </w:r>
      <w:proofErr w:type="spellEnd"/>
      <w:proofErr w:type="gramEnd"/>
      <w:r w:rsidRPr="00E75389">
        <w:t xml:space="preserve">                                                                                                </w:t>
      </w:r>
      <w:r w:rsidRPr="00E75389">
        <w:tab/>
      </w:r>
      <w:r w:rsidRPr="00E75389">
        <w:tab/>
      </w:r>
      <w:r w:rsidRPr="00E75389">
        <w:tab/>
        <w:t xml:space="preserve">                                                  </w:t>
      </w:r>
    </w:p>
    <w:p w14:paraId="10DD85A1" w14:textId="0053A61D" w:rsidR="00102B35" w:rsidRPr="00E75389" w:rsidRDefault="00102B35" w:rsidP="00102B35">
      <w:pPr>
        <w:jc w:val="both"/>
      </w:pPr>
      <w:r w:rsidRPr="00E75389">
        <w:t xml:space="preserve">                                           </w:t>
      </w:r>
      <w:r>
        <w:t xml:space="preserve">       </w:t>
      </w:r>
      <w:proofErr w:type="spellStart"/>
      <w:r w:rsidRPr="00E75389">
        <w:t>Öğr</w:t>
      </w:r>
      <w:proofErr w:type="spellEnd"/>
      <w:r w:rsidRPr="00E75389">
        <w:t>. Gör. Muhammet BENER</w:t>
      </w:r>
    </w:p>
    <w:p w14:paraId="749DF6E8" w14:textId="241845A2" w:rsidR="00102B35" w:rsidRPr="00E75389" w:rsidRDefault="00102B35" w:rsidP="00102B35">
      <w:r w:rsidRPr="00E75389">
        <w:t xml:space="preserve">                                                       </w:t>
      </w:r>
      <w:r>
        <w:t xml:space="preserve">         </w:t>
      </w:r>
      <w:r w:rsidRPr="00E75389">
        <w:t xml:space="preserve">  </w:t>
      </w:r>
      <w:r>
        <w:t xml:space="preserve"> </w:t>
      </w:r>
      <w:r w:rsidRPr="00E75389">
        <w:t xml:space="preserve"> Üye</w:t>
      </w:r>
    </w:p>
    <w:p w14:paraId="6B16142C" w14:textId="1FFA2A62" w:rsidR="00102B35" w:rsidRPr="00E75389" w:rsidRDefault="00102B35" w:rsidP="00102B35">
      <w:pPr>
        <w:jc w:val="center"/>
      </w:pPr>
      <w:r>
        <w:t xml:space="preserve">                                                                                       </w:t>
      </w:r>
      <w:r>
        <w:t xml:space="preserve">                 </w:t>
      </w:r>
      <w:r w:rsidRPr="00E75389">
        <w:t>Ayşe GÜNEY</w:t>
      </w:r>
    </w:p>
    <w:p w14:paraId="4910B96B" w14:textId="162D3088" w:rsidR="00102B35" w:rsidRPr="00E75389" w:rsidRDefault="00102B35" w:rsidP="00102B35">
      <w:pPr>
        <w:tabs>
          <w:tab w:val="left" w:pos="1080"/>
        </w:tabs>
        <w:rPr>
          <w:b/>
        </w:rPr>
      </w:pPr>
      <w:r w:rsidRPr="00E75389">
        <w:t xml:space="preserve">                                                                                                             Yüksekokul Sekreteri   </w:t>
      </w:r>
      <w:r w:rsidRPr="00E75389">
        <w:tab/>
      </w:r>
      <w:r w:rsidRPr="00E75389">
        <w:tab/>
        <w:t xml:space="preserve">                                                                                                Raportör</w:t>
      </w:r>
    </w:p>
    <w:p w14:paraId="4A51C8A1" w14:textId="77777777" w:rsidR="00B14EF4" w:rsidRDefault="00B14EF4"/>
    <w:sectPr w:rsidR="00B14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D3C5" w14:textId="77777777" w:rsidR="00A05579" w:rsidRDefault="00A05579" w:rsidP="00102B35">
      <w:r>
        <w:separator/>
      </w:r>
    </w:p>
  </w:endnote>
  <w:endnote w:type="continuationSeparator" w:id="0">
    <w:p w14:paraId="4F50FBFE" w14:textId="77777777" w:rsidR="00A05579" w:rsidRDefault="00A05579" w:rsidP="0010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EF9A" w14:textId="77777777" w:rsidR="00A05579" w:rsidRDefault="00A05579" w:rsidP="00102B35">
      <w:r>
        <w:separator/>
      </w:r>
    </w:p>
  </w:footnote>
  <w:footnote w:type="continuationSeparator" w:id="0">
    <w:p w14:paraId="010D8012" w14:textId="77777777" w:rsidR="00A05579" w:rsidRDefault="00A05579" w:rsidP="00102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46127"/>
    <w:multiLevelType w:val="hybridMultilevel"/>
    <w:tmpl w:val="BBA098F8"/>
    <w:lvl w:ilvl="0" w:tplc="419EBC84">
      <w:start w:val="1"/>
      <w:numFmt w:val="lowerLetter"/>
      <w:lvlText w:val="%1)"/>
      <w:lvlJc w:val="left"/>
      <w:pPr>
        <w:ind w:left="9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6" w:hanging="360"/>
      </w:pPr>
    </w:lvl>
    <w:lvl w:ilvl="2" w:tplc="041F001B" w:tentative="1">
      <w:start w:val="1"/>
      <w:numFmt w:val="lowerRoman"/>
      <w:lvlText w:val="%3."/>
      <w:lvlJc w:val="right"/>
      <w:pPr>
        <w:ind w:left="2426" w:hanging="180"/>
      </w:pPr>
    </w:lvl>
    <w:lvl w:ilvl="3" w:tplc="041F000F" w:tentative="1">
      <w:start w:val="1"/>
      <w:numFmt w:val="decimal"/>
      <w:lvlText w:val="%4."/>
      <w:lvlJc w:val="left"/>
      <w:pPr>
        <w:ind w:left="3146" w:hanging="360"/>
      </w:pPr>
    </w:lvl>
    <w:lvl w:ilvl="4" w:tplc="041F0019" w:tentative="1">
      <w:start w:val="1"/>
      <w:numFmt w:val="lowerLetter"/>
      <w:lvlText w:val="%5."/>
      <w:lvlJc w:val="left"/>
      <w:pPr>
        <w:ind w:left="3866" w:hanging="360"/>
      </w:pPr>
    </w:lvl>
    <w:lvl w:ilvl="5" w:tplc="041F001B" w:tentative="1">
      <w:start w:val="1"/>
      <w:numFmt w:val="lowerRoman"/>
      <w:lvlText w:val="%6."/>
      <w:lvlJc w:val="right"/>
      <w:pPr>
        <w:ind w:left="4586" w:hanging="180"/>
      </w:pPr>
    </w:lvl>
    <w:lvl w:ilvl="6" w:tplc="041F000F" w:tentative="1">
      <w:start w:val="1"/>
      <w:numFmt w:val="decimal"/>
      <w:lvlText w:val="%7."/>
      <w:lvlJc w:val="left"/>
      <w:pPr>
        <w:ind w:left="5306" w:hanging="360"/>
      </w:pPr>
    </w:lvl>
    <w:lvl w:ilvl="7" w:tplc="041F0019" w:tentative="1">
      <w:start w:val="1"/>
      <w:numFmt w:val="lowerLetter"/>
      <w:lvlText w:val="%8."/>
      <w:lvlJc w:val="left"/>
      <w:pPr>
        <w:ind w:left="6026" w:hanging="360"/>
      </w:pPr>
    </w:lvl>
    <w:lvl w:ilvl="8" w:tplc="041F001B" w:tentative="1">
      <w:start w:val="1"/>
      <w:numFmt w:val="lowerRoman"/>
      <w:lvlText w:val="%9."/>
      <w:lvlJc w:val="right"/>
      <w:pPr>
        <w:ind w:left="67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7B"/>
    <w:rsid w:val="00102B35"/>
    <w:rsid w:val="008A677B"/>
    <w:rsid w:val="00A05579"/>
    <w:rsid w:val="00B1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F4D8"/>
  <w15:chartTrackingRefBased/>
  <w15:docId w15:val="{74B640CB-2562-4293-BC93-FA780B75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2B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02B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02B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02B3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BENER</dc:creator>
  <cp:keywords/>
  <dc:description/>
  <cp:lastModifiedBy>Muhammet BENER</cp:lastModifiedBy>
  <cp:revision>2</cp:revision>
  <dcterms:created xsi:type="dcterms:W3CDTF">2021-09-03T19:31:00Z</dcterms:created>
  <dcterms:modified xsi:type="dcterms:W3CDTF">2021-09-03T19:33:00Z</dcterms:modified>
</cp:coreProperties>
</file>