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49395" w14:textId="77777777" w:rsidR="005D6391" w:rsidRPr="005D6391" w:rsidRDefault="005D6391" w:rsidP="005D6391">
      <w:pPr>
        <w:jc w:val="center"/>
        <w:rPr>
          <w:rFonts w:ascii="Times New Roman" w:hAnsi="Times New Roman" w:cs="Times New Roman"/>
          <w:b/>
          <w:bCs/>
        </w:rPr>
      </w:pPr>
      <w:r w:rsidRPr="005D6391">
        <w:rPr>
          <w:rFonts w:ascii="Times New Roman" w:hAnsi="Times New Roman" w:cs="Times New Roman"/>
          <w:b/>
          <w:bCs/>
        </w:rPr>
        <w:t>T.C SÜLEYMAN DEMİREL ÜNİVERSİTESİ EĞİRDİR SAĞLIK HİZMETLERİ MESLEK YÜKSEKOKULU</w:t>
      </w:r>
    </w:p>
    <w:p w14:paraId="0CDE767A" w14:textId="08290211" w:rsidR="005D6391" w:rsidRDefault="005D6391" w:rsidP="005D6391">
      <w:pPr>
        <w:jc w:val="center"/>
        <w:rPr>
          <w:rFonts w:ascii="Times New Roman" w:hAnsi="Times New Roman" w:cs="Times New Roman"/>
          <w:b/>
          <w:bCs/>
        </w:rPr>
      </w:pPr>
      <w:r w:rsidRPr="005D6391">
        <w:rPr>
          <w:rFonts w:ascii="Times New Roman" w:hAnsi="Times New Roman" w:cs="Times New Roman"/>
          <w:b/>
          <w:bCs/>
        </w:rPr>
        <w:t>TIBBİ HİZMETLER VE TEKNİKLER BÖLÜMÜ TIBBİ DOKÜMANTASYON VE SEKRETERLİK PROGRAMI 2024-2025 EĞİTİM ÖĞRETİM YILI GÜZ DÖNEMİ İŞLETMELERDE MESLEKİ EĞİTİM DERSİ UYGULAMA REHBERİ</w:t>
      </w:r>
    </w:p>
    <w:p w14:paraId="715E5C51" w14:textId="77777777" w:rsidR="005D6391" w:rsidRPr="005D6391" w:rsidRDefault="005D6391" w:rsidP="005D6391">
      <w:pPr>
        <w:jc w:val="center"/>
        <w:rPr>
          <w:rFonts w:ascii="Times New Roman" w:hAnsi="Times New Roman" w:cs="Times New Roman"/>
          <w:b/>
          <w:bCs/>
        </w:rPr>
      </w:pPr>
    </w:p>
    <w:p w14:paraId="54732C20" w14:textId="59C948DE" w:rsidR="005D6391" w:rsidRPr="005D6391" w:rsidRDefault="005D6391" w:rsidP="005D639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 HASTANE UYGULAMA SÜRECİ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-</w:t>
      </w: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ÖĞRENCİLER İÇİN KURALLAR VE YÜKÜMLÜLÜKLER</w:t>
      </w:r>
    </w:p>
    <w:p w14:paraId="6170A942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Devam Zorunluluğu:</w:t>
      </w:r>
    </w:p>
    <w:p w14:paraId="3A1A2D75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Uygulama başlangıç ve bitiş saatlerine kesinlikle uyulmalıdır. Aksi hâlde devamsız sayılacaktır.</w:t>
      </w:r>
    </w:p>
    <w:p w14:paraId="194EAB3C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Uygulamanın en az %80’ine devam etmek zorunludur. Devamsızlık süresi 3 günü aşan öğrenciler uygulamadan başarısız sayılır.</w:t>
      </w:r>
    </w:p>
    <w:p w14:paraId="7A0BEC71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Hasta Dosyası Hazırlığı:</w:t>
      </w:r>
    </w:p>
    <w:p w14:paraId="367AAE7A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Uygulama süresince, hasta dosyasında yer alması gereken formlar, tıbbi rapor örnekleri ve birim bazlı kullanılan form örneklerini içeren bir örnek hasta dosyası hazırlanmalıdır.</w:t>
      </w:r>
    </w:p>
    <w:p w14:paraId="1B8448E0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Bu dosya, uygulama dönemi tamamlanmadan danışman öğretim elemanına teslim edilmelidir.</w:t>
      </w:r>
    </w:p>
    <w:p w14:paraId="3CEC88F3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Sağlık Raporu:</w:t>
      </w:r>
    </w:p>
    <w:p w14:paraId="594EA85E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Uygulama döneminde sağlık raporu kabul edilmeyecektir. Bu nedenle her gün uygulamaya katılım önemlidir.</w:t>
      </w:r>
    </w:p>
    <w:p w14:paraId="399E130A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Öğle Arası:</w:t>
      </w:r>
    </w:p>
    <w:p w14:paraId="004D27E6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Öğle yemeği arası 30 dakika olup, 12:00–13:00 saatleri arasında dönüşümlü olarak planlanacaktır.</w:t>
      </w:r>
    </w:p>
    <w:p w14:paraId="2B005E0D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Kurumun işleyişine göre saat aralığı sorumlu öğretim elemanı veya sağlık personeli tarafından yeniden düzenlenebilir.</w:t>
      </w:r>
    </w:p>
    <w:p w14:paraId="4824D4BE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Kılık Kıyafet ve Kişisel Bakım:</w:t>
      </w:r>
    </w:p>
    <w:p w14:paraId="480251D8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Saçlar, hasta ve çevresiyle teması önleyecek şekilde toplanmalıdır.</w:t>
      </w:r>
    </w:p>
    <w:p w14:paraId="1C0A96A0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Uygulama süresince, öğrenciler ilgili meslek grubuna ait kıyafeti giymekle yükümlüdür (SDÜ Araştırma ve Uygulama Hastanesi Yönetmelikleri ve Sağlık Bakanlığı genelgeleri doğrultusunda).</w:t>
      </w:r>
    </w:p>
    <w:p w14:paraId="5D4132B8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Ekipman ve Malzeme:</w:t>
      </w:r>
    </w:p>
    <w:p w14:paraId="29439855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Öğrencilerin yanında form toplama dosyası, küçük not defteri ve kalem bulundurması zorunludur.</w:t>
      </w:r>
    </w:p>
    <w:p w14:paraId="2137C667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Kimlik ve İletişim:</w:t>
      </w:r>
    </w:p>
    <w:p w14:paraId="73C328DE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Öğrenci kimliği veya yaka kartı, uygulama süresince görünür şekilde takılmalıdır.</w:t>
      </w:r>
    </w:p>
    <w:p w14:paraId="2103C97B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Uygulama alanından ayrılması gereken öğrenciler, mutlaka arkadaşlarına, sorumlu sağlık personeline veya öğretim elemanına bilgi vermelidir.</w:t>
      </w:r>
    </w:p>
    <w:p w14:paraId="29553ED7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İletişim ve Sorumluluk:</w:t>
      </w:r>
    </w:p>
    <w:p w14:paraId="465878B3" w14:textId="77777777" w:rsidR="005D6391" w:rsidRP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Ekip çalışmasına uyum gösterilmeli, sağlık hizmeti sunulan birimdeki iletişim kurallarına dikkat edilmelidir.</w:t>
      </w:r>
    </w:p>
    <w:p w14:paraId="4B1B4684" w14:textId="77777777" w:rsid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Sorumlu öğretim elemanı veya poliklinik sekreteri onayı olmadan hiçbir tıbbi kayıt işlemi yapılmamalıdır.</w:t>
      </w:r>
    </w:p>
    <w:p w14:paraId="795F0990" w14:textId="77777777" w:rsidR="005D6391" w:rsidRP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706D0779" w14:textId="77777777" w:rsidR="005D6391" w:rsidRPr="005D6391" w:rsidRDefault="005D6391" w:rsidP="005D639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lastRenderedPageBreak/>
        <w:t>Değerlendirme:</w:t>
      </w:r>
    </w:p>
    <w:p w14:paraId="21C49EC6" w14:textId="77777777" w:rsidR="005D6391" w:rsidRDefault="005D6391" w:rsidP="005D639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Öğrencilerin uygulama notları, uygulama sürecinde oluşturdukları hasta dosyaları ve genel tutumları öğrenci değerlendirme formu kapsamında değerlendirilecektir.</w:t>
      </w:r>
    </w:p>
    <w:p w14:paraId="4B9E2A99" w14:textId="77777777" w:rsid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1AEF79FB" w14:textId="77777777" w:rsid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23A2CEF" w14:textId="77777777" w:rsid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2D2B9668" w14:textId="77777777" w:rsidR="005D6391" w:rsidRP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5F4CC312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391B3011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7210A36F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4B1952AD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0EC1F07C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709A87B8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31F419B4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75838D8E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2163AFF6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3C97D281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15743159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01EE22E6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2CF8B1D5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157EA2F0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710BBFF2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37F2622F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63F8DC85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359AF93B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71C6DCD7" w14:textId="77777777" w:rsidR="005D6391" w:rsidRDefault="005D6391" w:rsidP="005D6391">
      <w:pPr>
        <w:pStyle w:val="NormalWeb"/>
        <w:ind w:left="2832"/>
        <w:rPr>
          <w:rStyle w:val="Gl"/>
          <w:rFonts w:eastAsiaTheme="majorEastAsia"/>
          <w:color w:val="000000"/>
        </w:rPr>
      </w:pPr>
    </w:p>
    <w:p w14:paraId="46C8FBFC" w14:textId="5F83EDF6" w:rsidR="005D6391" w:rsidRDefault="005D6391" w:rsidP="005D6391">
      <w:pPr>
        <w:pStyle w:val="NormalWeb"/>
        <w:ind w:left="2832"/>
        <w:rPr>
          <w:color w:val="000000"/>
        </w:rPr>
      </w:pPr>
      <w:r>
        <w:rPr>
          <w:rStyle w:val="Gl"/>
          <w:rFonts w:eastAsiaTheme="majorEastAsia"/>
          <w:color w:val="000000"/>
        </w:rPr>
        <w:lastRenderedPageBreak/>
        <w:t>ÖĞRENCİ TAAHHÜTNAMESİ</w:t>
      </w:r>
    </w:p>
    <w:p w14:paraId="2777D501" w14:textId="77777777" w:rsidR="005D6391" w:rsidRDefault="005D6391" w:rsidP="005D6391">
      <w:pPr>
        <w:pStyle w:val="NormalWeb"/>
        <w:jc w:val="both"/>
        <w:rPr>
          <w:color w:val="000000"/>
        </w:rPr>
      </w:pPr>
      <w:r>
        <w:rPr>
          <w:color w:val="000000"/>
        </w:rPr>
        <w:t>Aşağıda bilgileri yer alan öğrenci olarak, Süleyman Demirel Üniversitesi Eğirdir Sağlık Hizmetleri Meslek Yüksekokulu Tıbbi Dokümantasyon ve Sekreterlik Programı kapsamında yürütülen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Gl"/>
          <w:rFonts w:eastAsiaTheme="majorEastAsia"/>
          <w:color w:val="000000"/>
        </w:rPr>
        <w:t>İşletmelerde Mesleki Eğitim Dersi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süresince;</w:t>
      </w:r>
    </w:p>
    <w:p w14:paraId="3B3354C4" w14:textId="77777777" w:rsidR="005D6391" w:rsidRDefault="005D6391" w:rsidP="005D6391">
      <w:pPr>
        <w:pStyle w:val="Normal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Uygulama rehberinde belirtilen tüm kurallara uyacağımı,</w:t>
      </w:r>
    </w:p>
    <w:p w14:paraId="3B47AF08" w14:textId="77777777" w:rsidR="005D6391" w:rsidRDefault="005D6391" w:rsidP="005D6391">
      <w:pPr>
        <w:pStyle w:val="Normal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Hasta mahremiyetine, kurumsal gizliliğe ve etik ilkelere bağlı kalacağımı,</w:t>
      </w:r>
    </w:p>
    <w:p w14:paraId="481298DA" w14:textId="77777777" w:rsidR="005D6391" w:rsidRDefault="005D6391" w:rsidP="005D6391">
      <w:pPr>
        <w:pStyle w:val="Normal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Zamanında uygulama alanında bulunacağımı ve devamsızlık yapmayacağımı,</w:t>
      </w:r>
    </w:p>
    <w:p w14:paraId="0C7EBFF6" w14:textId="77777777" w:rsidR="005D6391" w:rsidRDefault="005D6391" w:rsidP="005D6391">
      <w:pPr>
        <w:pStyle w:val="Normal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Uygulama süresince görev aldığım kuruma, danışman öğretim elemanına ve uygulama birimindeki sağlık personeline karşı saygılı davranacağımı,</w:t>
      </w:r>
    </w:p>
    <w:p w14:paraId="7596EEE5" w14:textId="77777777" w:rsidR="005D6391" w:rsidRDefault="005D6391" w:rsidP="005D6391">
      <w:pPr>
        <w:pStyle w:val="Normal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Kuruma, üniversiteme ve hastalara zarar verecek tutum ve davranışlardan kaçınacağımı,</w:t>
      </w:r>
    </w:p>
    <w:p w14:paraId="53612CAF" w14:textId="2F75B834" w:rsidR="005D6391" w:rsidRPr="005C59B8" w:rsidRDefault="005D6391" w:rsidP="005D6391">
      <w:pPr>
        <w:pStyle w:val="Normal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Tıbbi kayıt ve hasta bilgilerinin gizliliğine özen göstereceğimi,</w:t>
      </w:r>
      <w:r w:rsidR="005C59B8">
        <w:rPr>
          <w:color w:val="000000"/>
        </w:rPr>
        <w:t xml:space="preserve"> </w:t>
      </w:r>
      <w:r w:rsidRPr="005C59B8">
        <w:rPr>
          <w:color w:val="000000"/>
        </w:rPr>
        <w:t>kabul ve taahhüt ederim.</w:t>
      </w:r>
    </w:p>
    <w:p w14:paraId="51FC116F" w14:textId="77777777" w:rsidR="005D6391" w:rsidRDefault="005D6391" w:rsidP="005D6391">
      <w:pPr>
        <w:pStyle w:val="NormalWeb"/>
        <w:rPr>
          <w:color w:val="000000"/>
        </w:rPr>
      </w:pPr>
      <w:r>
        <w:rPr>
          <w:rStyle w:val="Gl"/>
          <w:rFonts w:eastAsiaTheme="majorEastAsia"/>
          <w:color w:val="000000"/>
        </w:rPr>
        <w:t>Öğrenci Adı Soyadı: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</w:t>
      </w:r>
      <w:r>
        <w:rPr>
          <w:color w:val="000000"/>
        </w:rPr>
        <w:br/>
      </w:r>
      <w:r>
        <w:rPr>
          <w:rStyle w:val="Gl"/>
          <w:rFonts w:eastAsiaTheme="majorEastAsia"/>
          <w:color w:val="000000"/>
        </w:rPr>
        <w:t>Tarih: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.................................................................</w:t>
      </w:r>
      <w:r>
        <w:rPr>
          <w:color w:val="000000"/>
        </w:rPr>
        <w:br/>
      </w:r>
      <w:r>
        <w:rPr>
          <w:rStyle w:val="Gl"/>
          <w:rFonts w:eastAsiaTheme="majorEastAsia"/>
          <w:color w:val="000000"/>
        </w:rPr>
        <w:t>İmza: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................................................................</w:t>
      </w:r>
    </w:p>
    <w:p w14:paraId="75228592" w14:textId="0E054F34" w:rsidR="005D6391" w:rsidRDefault="005D6391">
      <w:pPr>
        <w:rPr>
          <w:rFonts w:ascii="Times New Roman" w:hAnsi="Times New Roman" w:cs="Times New Roman"/>
        </w:rPr>
      </w:pPr>
    </w:p>
    <w:p w14:paraId="2DDC0DD7" w14:textId="77777777" w:rsidR="005D6391" w:rsidRDefault="005D6391">
      <w:pPr>
        <w:rPr>
          <w:rFonts w:ascii="Times New Roman" w:hAnsi="Times New Roman" w:cs="Times New Roman"/>
        </w:rPr>
      </w:pPr>
    </w:p>
    <w:p w14:paraId="53563007" w14:textId="77777777" w:rsidR="005D6391" w:rsidRDefault="005D6391">
      <w:pPr>
        <w:rPr>
          <w:rFonts w:ascii="Times New Roman" w:hAnsi="Times New Roman" w:cs="Times New Roman"/>
        </w:rPr>
      </w:pPr>
    </w:p>
    <w:p w14:paraId="6116EBDF" w14:textId="77777777" w:rsidR="005D6391" w:rsidRDefault="005D6391">
      <w:pPr>
        <w:rPr>
          <w:rFonts w:ascii="Times New Roman" w:hAnsi="Times New Roman" w:cs="Times New Roman"/>
        </w:rPr>
      </w:pPr>
    </w:p>
    <w:p w14:paraId="599979EE" w14:textId="77777777" w:rsidR="005D6391" w:rsidRDefault="005D6391">
      <w:pPr>
        <w:rPr>
          <w:rFonts w:ascii="Times New Roman" w:hAnsi="Times New Roman" w:cs="Times New Roman"/>
        </w:rPr>
      </w:pPr>
    </w:p>
    <w:p w14:paraId="1D5C19B3" w14:textId="77777777" w:rsidR="005D6391" w:rsidRDefault="005D6391">
      <w:pPr>
        <w:rPr>
          <w:rFonts w:ascii="Times New Roman" w:hAnsi="Times New Roman" w:cs="Times New Roman"/>
        </w:rPr>
      </w:pPr>
    </w:p>
    <w:p w14:paraId="0C0FD3EA" w14:textId="77777777" w:rsidR="005D6391" w:rsidRDefault="005D6391">
      <w:pPr>
        <w:rPr>
          <w:rFonts w:ascii="Times New Roman" w:hAnsi="Times New Roman" w:cs="Times New Roman"/>
        </w:rPr>
      </w:pPr>
    </w:p>
    <w:p w14:paraId="27214195" w14:textId="77777777" w:rsidR="005D6391" w:rsidRDefault="005D6391">
      <w:pPr>
        <w:rPr>
          <w:rFonts w:ascii="Times New Roman" w:hAnsi="Times New Roman" w:cs="Times New Roman"/>
        </w:rPr>
      </w:pPr>
    </w:p>
    <w:p w14:paraId="722B3B82" w14:textId="77777777" w:rsidR="005D6391" w:rsidRDefault="005D6391">
      <w:pPr>
        <w:rPr>
          <w:rFonts w:ascii="Times New Roman" w:hAnsi="Times New Roman" w:cs="Times New Roman"/>
        </w:rPr>
      </w:pPr>
    </w:p>
    <w:p w14:paraId="59EBE3E2" w14:textId="77777777" w:rsidR="005D6391" w:rsidRDefault="005D6391">
      <w:pPr>
        <w:rPr>
          <w:rFonts w:ascii="Times New Roman" w:hAnsi="Times New Roman" w:cs="Times New Roman"/>
        </w:rPr>
      </w:pPr>
    </w:p>
    <w:p w14:paraId="07B829E2" w14:textId="77777777" w:rsidR="005D6391" w:rsidRDefault="005D6391">
      <w:pPr>
        <w:rPr>
          <w:rFonts w:ascii="Times New Roman" w:hAnsi="Times New Roman" w:cs="Times New Roman"/>
        </w:rPr>
      </w:pPr>
    </w:p>
    <w:p w14:paraId="009C2703" w14:textId="77777777" w:rsidR="005D6391" w:rsidRDefault="005D6391">
      <w:pPr>
        <w:rPr>
          <w:rFonts w:ascii="Times New Roman" w:hAnsi="Times New Roman" w:cs="Times New Roman"/>
        </w:rPr>
      </w:pPr>
    </w:p>
    <w:p w14:paraId="3E96FD7D" w14:textId="77777777" w:rsidR="005D6391" w:rsidRDefault="005D6391">
      <w:pPr>
        <w:rPr>
          <w:rFonts w:ascii="Times New Roman" w:hAnsi="Times New Roman" w:cs="Times New Roman"/>
        </w:rPr>
      </w:pPr>
    </w:p>
    <w:p w14:paraId="046F3A21" w14:textId="77777777" w:rsidR="005D6391" w:rsidRDefault="005D6391">
      <w:pPr>
        <w:rPr>
          <w:rFonts w:ascii="Times New Roman" w:hAnsi="Times New Roman" w:cs="Times New Roman"/>
        </w:rPr>
      </w:pPr>
    </w:p>
    <w:p w14:paraId="7084E6DF" w14:textId="77777777" w:rsidR="005D6391" w:rsidRDefault="005D6391">
      <w:pPr>
        <w:rPr>
          <w:rFonts w:ascii="Times New Roman" w:hAnsi="Times New Roman" w:cs="Times New Roman"/>
        </w:rPr>
      </w:pPr>
    </w:p>
    <w:p w14:paraId="6C514373" w14:textId="77777777" w:rsidR="005D6391" w:rsidRDefault="005D6391">
      <w:pPr>
        <w:rPr>
          <w:rFonts w:ascii="Times New Roman" w:hAnsi="Times New Roman" w:cs="Times New Roman"/>
        </w:rPr>
      </w:pPr>
    </w:p>
    <w:p w14:paraId="781DA58C" w14:textId="77777777" w:rsidR="005D6391" w:rsidRDefault="005D6391">
      <w:pPr>
        <w:rPr>
          <w:rFonts w:ascii="Times New Roman" w:hAnsi="Times New Roman" w:cs="Times New Roman"/>
        </w:rPr>
      </w:pPr>
    </w:p>
    <w:p w14:paraId="4D70A2C4" w14:textId="77777777" w:rsidR="005D6391" w:rsidRDefault="005D6391">
      <w:pPr>
        <w:rPr>
          <w:rFonts w:ascii="Times New Roman" w:hAnsi="Times New Roman" w:cs="Times New Roman"/>
        </w:rPr>
      </w:pPr>
    </w:p>
    <w:p w14:paraId="106E83F9" w14:textId="77777777" w:rsidR="005D6391" w:rsidRDefault="005D6391">
      <w:pPr>
        <w:rPr>
          <w:rFonts w:ascii="Times New Roman" w:hAnsi="Times New Roman" w:cs="Times New Roman"/>
        </w:rPr>
      </w:pPr>
    </w:p>
    <w:p w14:paraId="258E3A60" w14:textId="77777777" w:rsidR="005D6391" w:rsidRDefault="005D6391">
      <w:pPr>
        <w:rPr>
          <w:rFonts w:ascii="Times New Roman" w:hAnsi="Times New Roman" w:cs="Times New Roman"/>
        </w:rPr>
      </w:pPr>
    </w:p>
    <w:p w14:paraId="3E5C433A" w14:textId="77777777" w:rsidR="005D6391" w:rsidRDefault="005D6391">
      <w:pPr>
        <w:rPr>
          <w:rFonts w:ascii="Times New Roman" w:hAnsi="Times New Roman" w:cs="Times New Roman"/>
        </w:rPr>
      </w:pPr>
    </w:p>
    <w:p w14:paraId="35EAB35E" w14:textId="77777777" w:rsidR="005D6391" w:rsidRDefault="005D6391">
      <w:pPr>
        <w:rPr>
          <w:rFonts w:ascii="Times New Roman" w:hAnsi="Times New Roman" w:cs="Times New Roman"/>
        </w:rPr>
      </w:pPr>
    </w:p>
    <w:p w14:paraId="1C28167B" w14:textId="77777777" w:rsidR="005D6391" w:rsidRDefault="005D6391">
      <w:pPr>
        <w:rPr>
          <w:rFonts w:ascii="Times New Roman" w:hAnsi="Times New Roman" w:cs="Times New Roman"/>
        </w:rPr>
      </w:pPr>
    </w:p>
    <w:p w14:paraId="34813B69" w14:textId="77777777" w:rsidR="005D6391" w:rsidRDefault="005D6391">
      <w:pPr>
        <w:rPr>
          <w:rFonts w:ascii="Times New Roman" w:hAnsi="Times New Roman" w:cs="Times New Roman"/>
        </w:rPr>
      </w:pPr>
    </w:p>
    <w:p w14:paraId="5671AEFB" w14:textId="77777777" w:rsidR="005D6391" w:rsidRDefault="005D6391">
      <w:pPr>
        <w:rPr>
          <w:rFonts w:ascii="Times New Roman" w:hAnsi="Times New Roman" w:cs="Times New Roman"/>
        </w:rPr>
      </w:pPr>
    </w:p>
    <w:p w14:paraId="1ACFB951" w14:textId="77777777" w:rsidR="005D6391" w:rsidRDefault="005D6391">
      <w:pPr>
        <w:rPr>
          <w:rFonts w:ascii="Times New Roman" w:hAnsi="Times New Roman" w:cs="Times New Roman"/>
        </w:rPr>
      </w:pPr>
    </w:p>
    <w:p w14:paraId="152A51A0" w14:textId="77777777" w:rsidR="005D6391" w:rsidRDefault="005D6391">
      <w:pPr>
        <w:rPr>
          <w:rFonts w:ascii="Times New Roman" w:hAnsi="Times New Roman" w:cs="Times New Roman"/>
        </w:rPr>
      </w:pPr>
    </w:p>
    <w:p w14:paraId="33BE1C88" w14:textId="77777777" w:rsidR="005D6391" w:rsidRDefault="005D6391">
      <w:pPr>
        <w:rPr>
          <w:rFonts w:ascii="Times New Roman" w:hAnsi="Times New Roman" w:cs="Times New Roman"/>
        </w:rPr>
      </w:pPr>
    </w:p>
    <w:p w14:paraId="444228E7" w14:textId="77777777" w:rsidR="005D6391" w:rsidRDefault="005D6391">
      <w:pPr>
        <w:rPr>
          <w:rFonts w:ascii="Times New Roman" w:hAnsi="Times New Roman" w:cs="Times New Roman"/>
        </w:rPr>
      </w:pPr>
    </w:p>
    <w:p w14:paraId="0FF6F964" w14:textId="63A37BC9" w:rsidR="005D6391" w:rsidRPr="005D6391" w:rsidRDefault="005D6391" w:rsidP="005D639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UYGULAMA ÖNCESİ BİLGİLENDİRME TOPLANTISI DUYURUSU</w:t>
      </w:r>
    </w:p>
    <w:p w14:paraId="39625CEF" w14:textId="77777777" w:rsidR="005D6391" w:rsidRP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lastRenderedPageBreak/>
        <w:t>Sayın Öğrencilerimiz,</w:t>
      </w:r>
    </w:p>
    <w:p w14:paraId="0D941B2A" w14:textId="77777777" w:rsidR="005D6391" w:rsidRPr="005D6391" w:rsidRDefault="005D6391" w:rsidP="005D639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2024–2025 Eğitim Öğretim Yılı Güz Dönemi kapsamında Tıbbi Dokümantasyon ve Sekreterlik Programı öğrencileri için yürütülecek olan </w:t>
      </w: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İşletmelerde Mesleki Eğitim Dersi</w:t>
      </w: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öncesi bilgilendirme toplantısı yapılacaktır.</w:t>
      </w:r>
    </w:p>
    <w:p w14:paraId="05E2C1AD" w14:textId="77777777" w:rsidR="005D6391" w:rsidRP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Toplantıda;</w:t>
      </w:r>
    </w:p>
    <w:p w14:paraId="672CABCA" w14:textId="77777777" w:rsidR="005D6391" w:rsidRPr="005D6391" w:rsidRDefault="005D6391" w:rsidP="005D639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Hastane uygulama sürecine dair kurallar,</w:t>
      </w:r>
    </w:p>
    <w:p w14:paraId="37C74916" w14:textId="77777777" w:rsidR="005D6391" w:rsidRPr="005D6391" w:rsidRDefault="005D6391" w:rsidP="005D639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Değerlendirme kriterleri,</w:t>
      </w:r>
    </w:p>
    <w:p w14:paraId="734BAFA0" w14:textId="77777777" w:rsidR="005D6391" w:rsidRPr="005D6391" w:rsidRDefault="005D6391" w:rsidP="005D639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Hasta dosyası hazırlama esasları,</w:t>
      </w:r>
    </w:p>
    <w:p w14:paraId="399D76C6" w14:textId="77777777" w:rsidR="005D6391" w:rsidRPr="005D6391" w:rsidRDefault="005D6391" w:rsidP="005D639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Kılık kıyafet ve disiplin kuralları hakkında açıklamalar yapılacaktır.</w:t>
      </w:r>
    </w:p>
    <w:p w14:paraId="68E26843" w14:textId="77777777" w:rsidR="005D6391" w:rsidRP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Toplantıya eksiksiz katılım beklenmektedir.</w:t>
      </w:r>
    </w:p>
    <w:p w14:paraId="60EC4F41" w14:textId="374F25CD" w:rsid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Yer:</w:t>
      </w: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Eğirdir Sağlık Hizmetleri Meslek Yüksekokulu Konferans Salonu</w:t>
      </w:r>
    </w:p>
    <w:p w14:paraId="3E2BF9EE" w14:textId="77777777" w:rsid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Tarih – </w:t>
      </w:r>
    </w:p>
    <w:p w14:paraId="6C7EB9CE" w14:textId="77777777" w:rsid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Saat:</w:t>
      </w: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</w:t>
      </w: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14:paraId="50C6C67A" w14:textId="0C81D96C" w:rsidR="005D6391" w:rsidRP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5D6391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Katılım:</w:t>
      </w: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Zorunludur.</w:t>
      </w:r>
    </w:p>
    <w:p w14:paraId="74B924FD" w14:textId="77777777" w:rsid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D639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Bilgilerinize sunar, başarılı bir uygulama dönemi dileriz.</w:t>
      </w:r>
    </w:p>
    <w:p w14:paraId="6E8C129A" w14:textId="17EC1968" w:rsidR="005D6391" w:rsidRPr="005D6391" w:rsidRDefault="005D6391" w:rsidP="005D639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Tıbbi Hizmetler ve Teknikler Bölüm Başkanlığı</w:t>
      </w:r>
    </w:p>
    <w:p w14:paraId="4F3DBF21" w14:textId="77777777" w:rsidR="005D6391" w:rsidRDefault="005D6391">
      <w:pPr>
        <w:rPr>
          <w:rFonts w:ascii="Times New Roman" w:hAnsi="Times New Roman" w:cs="Times New Roman"/>
        </w:rPr>
      </w:pPr>
    </w:p>
    <w:p w14:paraId="652636F5" w14:textId="77777777" w:rsidR="005D6391" w:rsidRDefault="005D6391">
      <w:pPr>
        <w:rPr>
          <w:rFonts w:ascii="Times New Roman" w:hAnsi="Times New Roman" w:cs="Times New Roman"/>
        </w:rPr>
      </w:pPr>
    </w:p>
    <w:p w14:paraId="47D667CE" w14:textId="77777777" w:rsidR="005D6391" w:rsidRDefault="005D6391">
      <w:pPr>
        <w:rPr>
          <w:rFonts w:ascii="Times New Roman" w:hAnsi="Times New Roman" w:cs="Times New Roman"/>
        </w:rPr>
      </w:pPr>
    </w:p>
    <w:p w14:paraId="02F0E78E" w14:textId="77777777" w:rsidR="005D6391" w:rsidRDefault="005D6391">
      <w:pPr>
        <w:rPr>
          <w:rFonts w:ascii="Times New Roman" w:hAnsi="Times New Roman" w:cs="Times New Roman"/>
        </w:rPr>
      </w:pPr>
    </w:p>
    <w:p w14:paraId="0692EBE2" w14:textId="77777777" w:rsidR="005D6391" w:rsidRDefault="005D6391">
      <w:pPr>
        <w:rPr>
          <w:rFonts w:ascii="Times New Roman" w:hAnsi="Times New Roman" w:cs="Times New Roman"/>
        </w:rPr>
      </w:pPr>
    </w:p>
    <w:p w14:paraId="5C449A3A" w14:textId="77777777" w:rsidR="005D6391" w:rsidRDefault="005D6391">
      <w:pPr>
        <w:rPr>
          <w:rFonts w:ascii="Times New Roman" w:hAnsi="Times New Roman" w:cs="Times New Roman"/>
        </w:rPr>
      </w:pPr>
    </w:p>
    <w:p w14:paraId="242FEFBF" w14:textId="77777777" w:rsidR="005D6391" w:rsidRDefault="005D6391">
      <w:pPr>
        <w:rPr>
          <w:rFonts w:ascii="Times New Roman" w:hAnsi="Times New Roman" w:cs="Times New Roman"/>
        </w:rPr>
      </w:pPr>
    </w:p>
    <w:p w14:paraId="3CC53AAD" w14:textId="77777777" w:rsidR="005D6391" w:rsidRDefault="005D6391">
      <w:pPr>
        <w:rPr>
          <w:rFonts w:ascii="Times New Roman" w:hAnsi="Times New Roman" w:cs="Times New Roman"/>
        </w:rPr>
      </w:pPr>
    </w:p>
    <w:p w14:paraId="53675CEF" w14:textId="77777777" w:rsidR="005D6391" w:rsidRDefault="005D6391">
      <w:pPr>
        <w:rPr>
          <w:rFonts w:ascii="Times New Roman" w:hAnsi="Times New Roman" w:cs="Times New Roman"/>
        </w:rPr>
      </w:pPr>
    </w:p>
    <w:p w14:paraId="26C9AAE9" w14:textId="77777777" w:rsidR="005D6391" w:rsidRDefault="005D6391">
      <w:pPr>
        <w:rPr>
          <w:rFonts w:ascii="Times New Roman" w:hAnsi="Times New Roman" w:cs="Times New Roman"/>
        </w:rPr>
      </w:pPr>
    </w:p>
    <w:p w14:paraId="3D536CC6" w14:textId="77777777" w:rsidR="005D6391" w:rsidRDefault="005D6391">
      <w:pPr>
        <w:rPr>
          <w:rFonts w:ascii="Times New Roman" w:hAnsi="Times New Roman" w:cs="Times New Roman"/>
        </w:rPr>
      </w:pPr>
    </w:p>
    <w:p w14:paraId="1A68764F" w14:textId="77777777" w:rsidR="005D6391" w:rsidRDefault="005D6391">
      <w:pPr>
        <w:rPr>
          <w:rFonts w:ascii="Times New Roman" w:hAnsi="Times New Roman" w:cs="Times New Roman"/>
        </w:rPr>
      </w:pPr>
    </w:p>
    <w:p w14:paraId="00ACE935" w14:textId="77777777" w:rsidR="005D6391" w:rsidRDefault="005D6391">
      <w:pPr>
        <w:rPr>
          <w:rFonts w:ascii="Times New Roman" w:hAnsi="Times New Roman" w:cs="Times New Roman"/>
        </w:rPr>
      </w:pPr>
    </w:p>
    <w:p w14:paraId="095DD5E3" w14:textId="77777777" w:rsidR="005D6391" w:rsidRDefault="005D6391">
      <w:pPr>
        <w:rPr>
          <w:rFonts w:ascii="Times New Roman" w:hAnsi="Times New Roman" w:cs="Times New Roman"/>
        </w:rPr>
      </w:pPr>
    </w:p>
    <w:p w14:paraId="748A1CF4" w14:textId="77777777" w:rsidR="005D6391" w:rsidRDefault="005D6391">
      <w:pPr>
        <w:rPr>
          <w:rFonts w:ascii="Times New Roman" w:hAnsi="Times New Roman" w:cs="Times New Roman"/>
        </w:rPr>
      </w:pPr>
    </w:p>
    <w:p w14:paraId="337972E8" w14:textId="77777777" w:rsidR="005D6391" w:rsidRDefault="005D6391">
      <w:pPr>
        <w:rPr>
          <w:rFonts w:ascii="Times New Roman" w:hAnsi="Times New Roman" w:cs="Times New Roman"/>
        </w:rPr>
      </w:pPr>
    </w:p>
    <w:p w14:paraId="2B1A842E" w14:textId="77777777" w:rsidR="005D6391" w:rsidRDefault="005D6391">
      <w:pPr>
        <w:rPr>
          <w:rFonts w:ascii="Times New Roman" w:hAnsi="Times New Roman" w:cs="Times New Roman"/>
        </w:rPr>
      </w:pPr>
    </w:p>
    <w:p w14:paraId="465A61CF" w14:textId="77777777" w:rsidR="005D6391" w:rsidRDefault="005D6391">
      <w:pPr>
        <w:rPr>
          <w:rFonts w:ascii="Times New Roman" w:hAnsi="Times New Roman" w:cs="Times New Roman"/>
        </w:rPr>
      </w:pPr>
    </w:p>
    <w:p w14:paraId="5312F8A6" w14:textId="77777777" w:rsidR="005D6391" w:rsidRDefault="005D6391">
      <w:pPr>
        <w:rPr>
          <w:rFonts w:ascii="Times New Roman" w:hAnsi="Times New Roman" w:cs="Times New Roman"/>
        </w:rPr>
      </w:pPr>
    </w:p>
    <w:p w14:paraId="5511DF18" w14:textId="77777777" w:rsidR="005D6391" w:rsidRDefault="005D6391">
      <w:pPr>
        <w:rPr>
          <w:rFonts w:ascii="Times New Roman" w:hAnsi="Times New Roman" w:cs="Times New Roman"/>
        </w:rPr>
      </w:pPr>
    </w:p>
    <w:p w14:paraId="4095AAE5" w14:textId="77777777" w:rsidR="005D6391" w:rsidRDefault="005D6391">
      <w:pPr>
        <w:rPr>
          <w:rFonts w:ascii="Times New Roman" w:hAnsi="Times New Roman" w:cs="Times New Roman"/>
        </w:rPr>
      </w:pPr>
    </w:p>
    <w:p w14:paraId="0540E176" w14:textId="77777777" w:rsidR="005D6391" w:rsidRPr="005D6391" w:rsidRDefault="005D639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D6391" w:rsidRPr="005D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4706"/>
    <w:multiLevelType w:val="multilevel"/>
    <w:tmpl w:val="C53C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231D2"/>
    <w:multiLevelType w:val="multilevel"/>
    <w:tmpl w:val="E1B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30B38"/>
    <w:multiLevelType w:val="multilevel"/>
    <w:tmpl w:val="463A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91"/>
    <w:rsid w:val="00203231"/>
    <w:rsid w:val="002561AD"/>
    <w:rsid w:val="0038219D"/>
    <w:rsid w:val="00430600"/>
    <w:rsid w:val="005C59B8"/>
    <w:rsid w:val="005D6391"/>
    <w:rsid w:val="00805D83"/>
    <w:rsid w:val="008429BA"/>
    <w:rsid w:val="008E6D06"/>
    <w:rsid w:val="00A039CE"/>
    <w:rsid w:val="00BE60E9"/>
    <w:rsid w:val="00F86F5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4A38"/>
  <w15:chartTrackingRefBased/>
  <w15:docId w15:val="{6663A1BD-9273-9645-AA62-0D5700BD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6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D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D6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6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6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6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6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6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6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6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D6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D6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63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63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63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63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63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63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6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6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6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6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63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63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63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6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63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63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3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5D6391"/>
    <w:rPr>
      <w:b/>
      <w:bCs/>
    </w:rPr>
  </w:style>
  <w:style w:type="character" w:customStyle="1" w:styleId="apple-converted-space">
    <w:name w:val="apple-converted-space"/>
    <w:basedOn w:val="VarsaylanParagrafYazTipi"/>
    <w:rsid w:val="005D6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HP</cp:lastModifiedBy>
  <cp:revision>3</cp:revision>
  <dcterms:created xsi:type="dcterms:W3CDTF">2025-05-29T19:51:00Z</dcterms:created>
  <dcterms:modified xsi:type="dcterms:W3CDTF">2025-06-03T08:42:00Z</dcterms:modified>
</cp:coreProperties>
</file>