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1D1EC03E" w14:textId="77777777" w:rsidTr="00DD077F">
        <w:tc>
          <w:tcPr>
            <w:tcW w:w="9062" w:type="dxa"/>
          </w:tcPr>
          <w:p w14:paraId="4845140B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07077326" w14:textId="77777777" w:rsidTr="00DD077F">
        <w:tc>
          <w:tcPr>
            <w:tcW w:w="9062" w:type="dxa"/>
          </w:tcPr>
          <w:p w14:paraId="26D8B684" w14:textId="32B59D43" w:rsidR="00F22006" w:rsidRPr="0025049A" w:rsidRDefault="00F22006" w:rsidP="00F22006">
            <w:pPr>
              <w:pStyle w:val="stBilgi"/>
            </w:pPr>
            <w:r w:rsidRPr="0025049A">
              <w:t xml:space="preserve">Toplumsal Katkı ve Paydaşlar </w:t>
            </w:r>
            <w:r>
              <w:t>Toplantı Tutanağı</w:t>
            </w:r>
          </w:p>
          <w:p w14:paraId="3FC1C09F" w14:textId="49143241" w:rsidR="004974B7" w:rsidRPr="003355F8" w:rsidRDefault="004974B7" w:rsidP="00065CF4">
            <w:pPr>
              <w:jc w:val="left"/>
            </w:pPr>
          </w:p>
        </w:tc>
      </w:tr>
    </w:tbl>
    <w:p w14:paraId="43D9350C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48EFDE9D" w14:textId="77777777" w:rsidTr="00DD077F">
        <w:tc>
          <w:tcPr>
            <w:tcW w:w="9067" w:type="dxa"/>
            <w:gridSpan w:val="2"/>
          </w:tcPr>
          <w:p w14:paraId="7ED4E8B2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7E283B7E" w14:textId="77777777" w:rsidTr="00DD077F">
        <w:tc>
          <w:tcPr>
            <w:tcW w:w="421" w:type="dxa"/>
          </w:tcPr>
          <w:p w14:paraId="353C00E2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9FA9B64" w14:textId="255A4CE4" w:rsidR="004974B7" w:rsidRPr="0045181E" w:rsidRDefault="000245AD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Tanışma</w:t>
            </w:r>
          </w:p>
        </w:tc>
      </w:tr>
      <w:tr w:rsidR="004974B7" w:rsidRPr="0045181E" w14:paraId="2745E9DE" w14:textId="77777777" w:rsidTr="00DD077F">
        <w:tc>
          <w:tcPr>
            <w:tcW w:w="421" w:type="dxa"/>
          </w:tcPr>
          <w:p w14:paraId="687F4DC0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6D6BE0D" w14:textId="1C9D289C" w:rsidR="004974B7" w:rsidRPr="0045181E" w:rsidRDefault="00F22006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Sosyal sorumluluk çalışmaları ve projelere ilişkin görüşme</w:t>
            </w:r>
          </w:p>
        </w:tc>
      </w:tr>
      <w:tr w:rsidR="004974B7" w:rsidRPr="0045181E" w14:paraId="1C7CE862" w14:textId="77777777" w:rsidTr="00DD077F">
        <w:tc>
          <w:tcPr>
            <w:tcW w:w="421" w:type="dxa"/>
          </w:tcPr>
          <w:p w14:paraId="1CDC567C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BEE9FFF" w14:textId="1836D6DF" w:rsidR="004974B7" w:rsidRDefault="000245AD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Kapanış</w:t>
            </w:r>
          </w:p>
        </w:tc>
      </w:tr>
    </w:tbl>
    <w:p w14:paraId="7EEBBCE8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078E158F" w14:textId="77777777" w:rsidTr="00065CF4">
        <w:tc>
          <w:tcPr>
            <w:tcW w:w="10194" w:type="dxa"/>
          </w:tcPr>
          <w:p w14:paraId="34BB1129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0E99AE1C" w14:textId="77777777" w:rsidTr="008B498E">
        <w:trPr>
          <w:trHeight w:val="3500"/>
        </w:trPr>
        <w:tc>
          <w:tcPr>
            <w:tcW w:w="10194" w:type="dxa"/>
          </w:tcPr>
          <w:p w14:paraId="70DDC33F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97A7B58" w14:textId="13824CD2" w:rsidR="00F22006" w:rsidRPr="0025049A" w:rsidRDefault="000245AD" w:rsidP="00F22006">
            <w:pPr>
              <w:pStyle w:val="stBilgi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Birim </w:t>
            </w:r>
            <w:r w:rsidR="00F22006">
              <w:rPr>
                <w:rFonts w:eastAsia="Calibri"/>
                <w:lang w:eastAsia="en-US"/>
              </w:rPr>
              <w:t>Toplumsal Katkı Komisyonu tarafından</w:t>
            </w:r>
            <w:r>
              <w:rPr>
                <w:rFonts w:eastAsia="Calibri"/>
                <w:lang w:eastAsia="en-US"/>
              </w:rPr>
              <w:t xml:space="preserve"> </w:t>
            </w:r>
            <w:r w:rsidR="0038790C">
              <w:rPr>
                <w:rFonts w:eastAsia="Calibri"/>
                <w:lang w:eastAsia="en-US"/>
              </w:rPr>
              <w:t>2</w:t>
            </w:r>
            <w:r w:rsidR="00F22006">
              <w:rPr>
                <w:rFonts w:eastAsia="Calibri"/>
                <w:lang w:eastAsia="en-US"/>
              </w:rPr>
              <w:t>8</w:t>
            </w:r>
            <w:r w:rsidR="0038790C">
              <w:rPr>
                <w:rFonts w:eastAsia="Calibri"/>
                <w:lang w:eastAsia="en-US"/>
              </w:rPr>
              <w:t>.0</w:t>
            </w:r>
            <w:r w:rsidR="00F22006">
              <w:rPr>
                <w:rFonts w:eastAsia="Calibri"/>
                <w:lang w:eastAsia="en-US"/>
              </w:rPr>
              <w:t>2</w:t>
            </w:r>
            <w:r w:rsidR="0038790C">
              <w:rPr>
                <w:rFonts w:eastAsia="Calibri"/>
                <w:lang w:eastAsia="en-US"/>
              </w:rPr>
              <w:t>.202</w:t>
            </w:r>
            <w:r w:rsidR="00F22006">
              <w:rPr>
                <w:rFonts w:eastAsia="Calibri"/>
                <w:lang w:eastAsia="en-US"/>
              </w:rPr>
              <w:t>5</w:t>
            </w:r>
            <w:r w:rsidR="0038790C">
              <w:rPr>
                <w:rFonts w:eastAsia="Calibri"/>
                <w:lang w:eastAsia="en-US"/>
              </w:rPr>
              <w:t xml:space="preserve"> tarihinde </w:t>
            </w:r>
            <w:r w:rsidR="00F22006" w:rsidRPr="0025049A">
              <w:rPr>
                <w:rFonts w:eastAsia="Calibri"/>
                <w:lang w:eastAsia="en-US"/>
              </w:rPr>
              <w:t>Toplumsal Katkı ve Paydaşlar Koordinatörlüğü</w:t>
            </w:r>
            <w:r w:rsidR="00F22006">
              <w:rPr>
                <w:rFonts w:eastAsia="Calibri"/>
                <w:lang w:eastAsia="en-US"/>
              </w:rPr>
              <w:t>’nde t</w:t>
            </w:r>
            <w:r>
              <w:rPr>
                <w:rFonts w:eastAsia="Calibri"/>
                <w:lang w:eastAsia="en-US"/>
              </w:rPr>
              <w:t>oplantı</w:t>
            </w:r>
            <w:r w:rsidR="00F22006">
              <w:rPr>
                <w:rFonts w:eastAsia="Calibri"/>
                <w:lang w:eastAsia="en-US"/>
              </w:rPr>
              <w:t xml:space="preserve"> gerçekleştirmiştir</w:t>
            </w:r>
            <w:r w:rsidR="00000344">
              <w:rPr>
                <w:rFonts w:eastAsia="Calibri"/>
                <w:lang w:eastAsia="en-US"/>
              </w:rPr>
              <w:t xml:space="preserve">. </w:t>
            </w:r>
            <w:r w:rsidR="00F22006" w:rsidRPr="00F22006">
              <w:rPr>
                <w:rFonts w:eastAsia="Calibri"/>
                <w:lang w:eastAsia="en-US"/>
              </w:rPr>
              <w:t>Eğirdir Sağlık Hizmetleri MYO hocaları</w:t>
            </w:r>
            <w:r w:rsidR="00F22006">
              <w:rPr>
                <w:rFonts w:eastAsia="Calibri"/>
                <w:lang w:eastAsia="en-US"/>
              </w:rPr>
              <w:t>ndan</w:t>
            </w:r>
            <w:r w:rsidR="00F22006" w:rsidRPr="00F22006">
              <w:rPr>
                <w:rFonts w:eastAsia="Calibri"/>
                <w:lang w:eastAsia="en-US"/>
              </w:rPr>
              <w:t xml:space="preserve"> Doç. Dr. Selda Limon, Öğr. Gör. Merve Ay ve Öğr. Abdullah Aydın</w:t>
            </w:r>
            <w:r w:rsidR="00F22006">
              <w:rPr>
                <w:rFonts w:eastAsia="Calibri"/>
                <w:lang w:eastAsia="en-US"/>
              </w:rPr>
              <w:t xml:space="preserve">, </w:t>
            </w:r>
            <w:r w:rsidR="00F22006" w:rsidRPr="0025049A">
              <w:rPr>
                <w:rFonts w:eastAsia="Calibri"/>
                <w:lang w:eastAsia="en-US"/>
              </w:rPr>
              <w:t>Toplumsal Katkı ve Paydaşlar Koordinatörlüğü</w:t>
            </w:r>
            <w:r w:rsidR="00F22006">
              <w:rPr>
                <w:rFonts w:eastAsia="Calibri"/>
                <w:lang w:eastAsia="en-US"/>
              </w:rPr>
              <w:t>’nden Doç. Dr. Yıldız Mutlu Yıldız’ın</w:t>
            </w:r>
          </w:p>
          <w:p w14:paraId="06983FDA" w14:textId="62754CE7" w:rsidR="004974B7" w:rsidRDefault="00F22006" w:rsidP="00F22006">
            <w:pPr>
              <w:pStyle w:val="stBilgi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katılımı ile</w:t>
            </w:r>
            <w:r w:rsidRPr="00F22006">
              <w:rPr>
                <w:rFonts w:eastAsia="Calibri"/>
                <w:lang w:eastAsia="en-US"/>
              </w:rPr>
              <w:t xml:space="preserve"> Koordinatörlü</w:t>
            </w:r>
            <w:r>
              <w:rPr>
                <w:rFonts w:eastAsia="Calibri"/>
                <w:lang w:eastAsia="en-US"/>
              </w:rPr>
              <w:t>kte</w:t>
            </w:r>
            <w:r w:rsidRPr="00F2200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s</w:t>
            </w:r>
            <w:r w:rsidRPr="00F22006">
              <w:rPr>
                <w:rFonts w:eastAsia="Calibri"/>
                <w:lang w:eastAsia="en-US"/>
              </w:rPr>
              <w:t>osyal sorumluluk çalışmaları ve projelerine ilişkin görüşmeler ve planlamalar gerçekleştir</w:t>
            </w:r>
            <w:r>
              <w:rPr>
                <w:rFonts w:eastAsia="Calibri"/>
                <w:lang w:eastAsia="en-US"/>
              </w:rPr>
              <w:t>ilmiştir.</w:t>
            </w:r>
          </w:p>
          <w:p w14:paraId="19D63A55" w14:textId="77777777" w:rsidR="004974B7" w:rsidRDefault="004974B7" w:rsidP="00F2200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4A8881D4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1E98FA2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8383017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38B93426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41276B0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3601275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38C6C4E2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57B0E825" w14:textId="49AA257C" w:rsidR="004974B7" w:rsidRPr="0045181E" w:rsidRDefault="00A61503" w:rsidP="00065C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ETKİNLİK </w:t>
            </w:r>
            <w:r w:rsidR="004974B7" w:rsidRPr="0045181E">
              <w:rPr>
                <w:b/>
                <w:color w:val="000000" w:themeColor="text1"/>
              </w:rPr>
              <w:t>FOTOĞRAFLARI</w:t>
            </w:r>
          </w:p>
        </w:tc>
      </w:tr>
      <w:tr w:rsidR="004974B7" w14:paraId="65D8E2E3" w14:textId="77777777" w:rsidTr="00065CF4">
        <w:tc>
          <w:tcPr>
            <w:tcW w:w="10194" w:type="dxa"/>
          </w:tcPr>
          <w:p w14:paraId="3B57C20D" w14:textId="4FE45876" w:rsidR="00000344" w:rsidRDefault="00000344" w:rsidP="00065CF4">
            <w:pPr>
              <w:rPr>
                <w:noProof/>
              </w:rPr>
            </w:pPr>
          </w:p>
          <w:p w14:paraId="6AAD8DE0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1F28BFCA" w14:textId="7B578B3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899CC80" w14:textId="773A2F88" w:rsidR="00000344" w:rsidRDefault="00000344" w:rsidP="00065CF4">
            <w:pPr>
              <w:rPr>
                <w:b/>
                <w:color w:val="000000" w:themeColor="text1"/>
              </w:rPr>
            </w:pPr>
          </w:p>
          <w:p w14:paraId="05CBBE93" w14:textId="40181714" w:rsidR="0097408F" w:rsidRDefault="0097408F" w:rsidP="00065CF4">
            <w:pPr>
              <w:rPr>
                <w:b/>
                <w:color w:val="000000" w:themeColor="text1"/>
              </w:rPr>
            </w:pPr>
          </w:p>
          <w:p w14:paraId="44D7F2E8" w14:textId="59197130" w:rsidR="0097408F" w:rsidRDefault="0097408F" w:rsidP="00065CF4">
            <w:pPr>
              <w:rPr>
                <w:b/>
                <w:color w:val="000000" w:themeColor="text1"/>
              </w:rPr>
            </w:pPr>
          </w:p>
          <w:p w14:paraId="2CE43ECD" w14:textId="6884C8B8" w:rsidR="0097408F" w:rsidRDefault="0097408F" w:rsidP="00065CF4">
            <w:pPr>
              <w:rPr>
                <w:b/>
                <w:color w:val="000000" w:themeColor="text1"/>
              </w:rPr>
            </w:pPr>
          </w:p>
          <w:p w14:paraId="7952740F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B3B4ED2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5D4BB35E" w14:textId="64EEC25D" w:rsidR="004974B7" w:rsidRDefault="0025049A" w:rsidP="00065CF4">
            <w:pPr>
              <w:rPr>
                <w:b/>
                <w:color w:val="000000" w:themeColor="text1"/>
              </w:rPr>
            </w:pPr>
            <w:r w:rsidRPr="0025049A">
              <w:rPr>
                <w:b/>
                <w:color w:val="000000" w:themeColor="text1"/>
              </w:rPr>
              <w:lastRenderedPageBreak/>
              <w:drawing>
                <wp:inline distT="0" distB="0" distL="0" distR="0" wp14:anchorId="36A35B87" wp14:editId="33FB198B">
                  <wp:extent cx="5760720" cy="5384165"/>
                  <wp:effectExtent l="0" t="0" r="0" b="6985"/>
                  <wp:docPr id="38977133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7133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38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CF856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243FD742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4031B48D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4DE85A31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14:paraId="4C851D8B" w14:textId="77777777" w:rsidR="008F6696" w:rsidRDefault="008F6696" w:rsidP="008B498E"/>
    <w:sectPr w:rsid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A8B4A" w14:textId="77777777" w:rsidR="0096378A" w:rsidRDefault="0096378A" w:rsidP="004974B7">
      <w:r>
        <w:separator/>
      </w:r>
    </w:p>
  </w:endnote>
  <w:endnote w:type="continuationSeparator" w:id="0">
    <w:p w14:paraId="6C72C4FD" w14:textId="77777777" w:rsidR="0096378A" w:rsidRDefault="0096378A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63368"/>
      <w:docPartObj>
        <w:docPartGallery w:val="Page Numbers (Bottom of Page)"/>
        <w:docPartUnique/>
      </w:docPartObj>
    </w:sdtPr>
    <w:sdtContent>
      <w:p w14:paraId="6D65B41D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DC5">
          <w:rPr>
            <w:noProof/>
          </w:rPr>
          <w:t>1</w:t>
        </w:r>
        <w:r>
          <w:fldChar w:fldCharType="end"/>
        </w:r>
      </w:p>
    </w:sdtContent>
  </w:sdt>
  <w:p w14:paraId="71BBAB94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A4695" w14:textId="77777777" w:rsidR="0096378A" w:rsidRDefault="0096378A" w:rsidP="004974B7">
      <w:r>
        <w:separator/>
      </w:r>
    </w:p>
  </w:footnote>
  <w:footnote w:type="continuationSeparator" w:id="0">
    <w:p w14:paraId="55663A49" w14:textId="77777777" w:rsidR="0096378A" w:rsidRDefault="0096378A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6C225AFB" w14:textId="77777777" w:rsidTr="00F30B17">
      <w:tc>
        <w:tcPr>
          <w:tcW w:w="1413" w:type="dxa"/>
          <w:vMerge w:val="restart"/>
          <w:vAlign w:val="center"/>
        </w:tcPr>
        <w:p w14:paraId="6BE594B6" w14:textId="77777777" w:rsidR="005642FB" w:rsidRDefault="005642FB" w:rsidP="00392831">
          <w:pPr>
            <w:pStyle w:val="stBilgi"/>
          </w:pPr>
          <w:r>
            <w:rPr>
              <w:noProof/>
            </w:rPr>
            <w:drawing>
              <wp:inline distT="0" distB="0" distL="0" distR="0" wp14:anchorId="5A9F0FBC" wp14:editId="232B79BD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618709B8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148CBE93" w14:textId="47CEEEE1" w:rsidR="005642FB" w:rsidRPr="004272E5" w:rsidRDefault="000A0DC5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EĞİRDİR SAĞLIK HİZMETLERİ </w:t>
          </w:r>
          <w:r w:rsidR="005642FB" w:rsidRPr="004272E5">
            <w:rPr>
              <w:b/>
              <w:sz w:val="22"/>
            </w:rPr>
            <w:t>MYO (</w:t>
          </w:r>
          <w:r w:rsidR="0038790C">
            <w:rPr>
              <w:b/>
              <w:sz w:val="22"/>
            </w:rPr>
            <w:t>İLK VE ACİL YARDIM PROGRAMI</w:t>
          </w:r>
          <w:r w:rsidR="005642FB" w:rsidRPr="004272E5">
            <w:rPr>
              <w:b/>
              <w:sz w:val="22"/>
            </w:rPr>
            <w:t>)</w:t>
          </w:r>
        </w:p>
        <w:p w14:paraId="7677C200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6B5A6778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06404EF9" w14:textId="1F66378F" w:rsidR="005642FB" w:rsidRPr="004272E5" w:rsidRDefault="0038790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01</w:t>
          </w:r>
        </w:p>
      </w:tc>
    </w:tr>
    <w:tr w:rsidR="005642FB" w14:paraId="6684CDD8" w14:textId="77777777" w:rsidTr="00F30B17">
      <w:tc>
        <w:tcPr>
          <w:tcW w:w="1413" w:type="dxa"/>
          <w:vMerge/>
          <w:vAlign w:val="center"/>
        </w:tcPr>
        <w:p w14:paraId="7D0935AF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655D66FE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B45182E" w14:textId="706B566B" w:rsidR="005642FB" w:rsidRPr="004272E5" w:rsidRDefault="000245A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Toplantı</w:t>
          </w:r>
          <w:r w:rsidR="005642FB" w:rsidRPr="004272E5">
            <w:rPr>
              <w:sz w:val="22"/>
            </w:rPr>
            <w:t xml:space="preserve"> Tarihi</w:t>
          </w:r>
        </w:p>
      </w:tc>
      <w:tc>
        <w:tcPr>
          <w:tcW w:w="1696" w:type="dxa"/>
          <w:vAlign w:val="center"/>
        </w:tcPr>
        <w:p w14:paraId="34BD8ADB" w14:textId="2363BCC6" w:rsidR="005642FB" w:rsidRPr="004272E5" w:rsidRDefault="0038790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</w:t>
          </w:r>
          <w:r w:rsidR="0025049A">
            <w:rPr>
              <w:sz w:val="22"/>
            </w:rPr>
            <w:t>8</w:t>
          </w:r>
          <w:r>
            <w:rPr>
              <w:sz w:val="22"/>
            </w:rPr>
            <w:t>.0</w:t>
          </w:r>
          <w:r w:rsidR="0025049A">
            <w:rPr>
              <w:sz w:val="22"/>
            </w:rPr>
            <w:t>2</w:t>
          </w:r>
          <w:r>
            <w:rPr>
              <w:sz w:val="22"/>
            </w:rPr>
            <w:t>.202</w:t>
          </w:r>
          <w:r w:rsidR="0025049A">
            <w:rPr>
              <w:sz w:val="22"/>
            </w:rPr>
            <w:t>5</w:t>
          </w:r>
        </w:p>
      </w:tc>
    </w:tr>
    <w:tr w:rsidR="005642FB" w14:paraId="00DE95E1" w14:textId="77777777" w:rsidTr="00F30B17">
      <w:tc>
        <w:tcPr>
          <w:tcW w:w="1413" w:type="dxa"/>
          <w:vMerge/>
          <w:vAlign w:val="center"/>
        </w:tcPr>
        <w:p w14:paraId="0FD9D2F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327E9B4E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3E18CFCF" w14:textId="5565647F" w:rsidR="005642FB" w:rsidRPr="004272E5" w:rsidRDefault="000245A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 xml:space="preserve">Toplantı </w:t>
          </w:r>
          <w:r w:rsidR="005642FB" w:rsidRPr="004272E5">
            <w:rPr>
              <w:sz w:val="22"/>
            </w:rPr>
            <w:t>Yeri</w:t>
          </w:r>
        </w:p>
      </w:tc>
      <w:tc>
        <w:tcPr>
          <w:tcW w:w="1696" w:type="dxa"/>
          <w:vAlign w:val="center"/>
        </w:tcPr>
        <w:p w14:paraId="0DCB634A" w14:textId="77777777" w:rsidR="0025049A" w:rsidRPr="0025049A" w:rsidRDefault="0025049A" w:rsidP="0025049A">
          <w:pPr>
            <w:pStyle w:val="stBilgi"/>
            <w:jc w:val="center"/>
            <w:rPr>
              <w:rStyle w:val="Kpr"/>
              <w:color w:val="auto"/>
              <w:sz w:val="22"/>
              <w:u w:val="none"/>
            </w:rPr>
          </w:pPr>
          <w:r w:rsidRPr="0025049A">
            <w:rPr>
              <w:sz w:val="22"/>
            </w:rPr>
            <w:fldChar w:fldCharType="begin"/>
          </w:r>
          <w:r w:rsidRPr="0025049A">
            <w:rPr>
              <w:sz w:val="22"/>
            </w:rPr>
            <w:instrText>HYPERLINK "https://toplumsalkatki.sdu.edu.tr/"</w:instrText>
          </w:r>
          <w:r w:rsidRPr="0025049A">
            <w:rPr>
              <w:sz w:val="22"/>
            </w:rPr>
          </w:r>
          <w:r w:rsidRPr="0025049A">
            <w:rPr>
              <w:sz w:val="22"/>
            </w:rPr>
            <w:fldChar w:fldCharType="separate"/>
          </w:r>
        </w:p>
        <w:p w14:paraId="4EACB9A4" w14:textId="77777777" w:rsidR="0025049A" w:rsidRPr="0025049A" w:rsidRDefault="0025049A" w:rsidP="0025049A">
          <w:pPr>
            <w:pStyle w:val="stBilgi"/>
            <w:jc w:val="center"/>
            <w:rPr>
              <w:rStyle w:val="Kpr"/>
              <w:color w:val="auto"/>
              <w:sz w:val="22"/>
              <w:u w:val="none"/>
            </w:rPr>
          </w:pPr>
          <w:r w:rsidRPr="0025049A">
            <w:rPr>
              <w:rStyle w:val="Kpr"/>
              <w:color w:val="auto"/>
              <w:sz w:val="22"/>
              <w:u w:val="none"/>
            </w:rPr>
            <w:t>Toplumsal Katkı ve Paydaşlar Koordinatörlüğü</w:t>
          </w:r>
        </w:p>
        <w:p w14:paraId="58E9152F" w14:textId="535AA56A" w:rsidR="005642FB" w:rsidRPr="004272E5" w:rsidRDefault="0025049A" w:rsidP="0025049A">
          <w:pPr>
            <w:pStyle w:val="stBilgi"/>
            <w:jc w:val="center"/>
            <w:rPr>
              <w:sz w:val="22"/>
            </w:rPr>
          </w:pPr>
          <w:r w:rsidRPr="0025049A">
            <w:rPr>
              <w:sz w:val="22"/>
            </w:rPr>
            <w:fldChar w:fldCharType="end"/>
          </w:r>
        </w:p>
      </w:tc>
    </w:tr>
    <w:tr w:rsidR="005642FB" w14:paraId="183324E0" w14:textId="77777777" w:rsidTr="00F30B17">
      <w:tc>
        <w:tcPr>
          <w:tcW w:w="1413" w:type="dxa"/>
          <w:vMerge/>
          <w:vAlign w:val="center"/>
        </w:tcPr>
        <w:p w14:paraId="76287821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09958E5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9816FE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05AEA66C" w14:textId="42D55FD5" w:rsidR="005642FB" w:rsidRPr="004272E5" w:rsidRDefault="0025049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4</w:t>
          </w:r>
        </w:p>
      </w:tc>
    </w:tr>
  </w:tbl>
  <w:p w14:paraId="7D1A5C38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866A6"/>
    <w:multiLevelType w:val="hybridMultilevel"/>
    <w:tmpl w:val="5C36F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29207954">
    <w:abstractNumId w:val="1"/>
  </w:num>
  <w:num w:numId="2" w16cid:durableId="185021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00344"/>
    <w:rsid w:val="000144C6"/>
    <w:rsid w:val="000245AD"/>
    <w:rsid w:val="000A0DC5"/>
    <w:rsid w:val="000A321F"/>
    <w:rsid w:val="0019063C"/>
    <w:rsid w:val="001C6EB5"/>
    <w:rsid w:val="0025049A"/>
    <w:rsid w:val="0026568E"/>
    <w:rsid w:val="00307678"/>
    <w:rsid w:val="0033008E"/>
    <w:rsid w:val="0038790C"/>
    <w:rsid w:val="00392831"/>
    <w:rsid w:val="004272E5"/>
    <w:rsid w:val="004974B7"/>
    <w:rsid w:val="004A7CF2"/>
    <w:rsid w:val="004C176C"/>
    <w:rsid w:val="005105A4"/>
    <w:rsid w:val="005358FA"/>
    <w:rsid w:val="005462F0"/>
    <w:rsid w:val="005642FB"/>
    <w:rsid w:val="007739A4"/>
    <w:rsid w:val="008929AA"/>
    <w:rsid w:val="008B498E"/>
    <w:rsid w:val="008F6696"/>
    <w:rsid w:val="0091736F"/>
    <w:rsid w:val="00950A2D"/>
    <w:rsid w:val="0095189E"/>
    <w:rsid w:val="0096378A"/>
    <w:rsid w:val="0097408F"/>
    <w:rsid w:val="009E5010"/>
    <w:rsid w:val="009E610C"/>
    <w:rsid w:val="009E7B71"/>
    <w:rsid w:val="00A61503"/>
    <w:rsid w:val="00A8639A"/>
    <w:rsid w:val="00A93E44"/>
    <w:rsid w:val="00AE4213"/>
    <w:rsid w:val="00AE4702"/>
    <w:rsid w:val="00AF5E44"/>
    <w:rsid w:val="00CF46E7"/>
    <w:rsid w:val="00D47E3F"/>
    <w:rsid w:val="00DD077F"/>
    <w:rsid w:val="00E77F56"/>
    <w:rsid w:val="00F21A8B"/>
    <w:rsid w:val="00F2200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5CF7C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245A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5049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Öğr.Gör. Hande ÖZGÖRÜ</cp:lastModifiedBy>
  <cp:revision>2</cp:revision>
  <dcterms:created xsi:type="dcterms:W3CDTF">2025-03-04T19:30:00Z</dcterms:created>
  <dcterms:modified xsi:type="dcterms:W3CDTF">2025-03-04T19:30:00Z</dcterms:modified>
</cp:coreProperties>
</file>